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A87A22C" w14:textId="77777777" w:rsidR="0074275A" w:rsidRPr="00A07DB2" w:rsidRDefault="0074275A" w:rsidP="003339E8">
      <w:pPr>
        <w:pStyle w:val="Didascalia"/>
        <w:framePr w:hSpace="141" w:wrap="around" w:vAnchor="text" w:hAnchor="page" w:x="772" w:y="-293"/>
        <w:jc w:val="both"/>
      </w:pPr>
      <w:bookmarkStart w:id="0" w:name="_GoBack"/>
      <w:bookmarkEnd w:id="0"/>
      <w:r w:rsidRPr="00A07DB2">
        <w:t xml:space="preserve">Part / Parte </w:t>
      </w:r>
      <w:r w:rsidRPr="00A07DB2">
        <w:fldChar w:fldCharType="begin"/>
      </w:r>
      <w:r w:rsidRPr="00A07DB2">
        <w:instrText xml:space="preserve"> SEQ Part_/_Parte \* ARABIC </w:instrText>
      </w:r>
      <w:r w:rsidRPr="00A07DB2">
        <w:fldChar w:fldCharType="separate"/>
      </w:r>
      <w:r w:rsidR="00C7653F">
        <w:rPr>
          <w:noProof/>
        </w:rPr>
        <w:t>1</w:t>
      </w:r>
      <w:r w:rsidRPr="00A07DB2">
        <w:fldChar w:fldCharType="end"/>
      </w:r>
    </w:p>
    <w:p w14:paraId="70656E70" w14:textId="77777777" w:rsidR="003339E8" w:rsidRPr="00A07DB2" w:rsidRDefault="003339E8" w:rsidP="00092EDD">
      <w:pPr>
        <w:pStyle w:val="Didascalia"/>
        <w:keepNext/>
        <w:jc w:val="both"/>
      </w:pPr>
    </w:p>
    <w:tbl>
      <w:tblPr>
        <w:tblpPr w:leftFromText="141" w:rightFromText="141" w:vertAnchor="text" w:horzAnchor="margin" w:tblpY="5"/>
        <w:tblW w:w="107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3"/>
        <w:gridCol w:w="2554"/>
        <w:gridCol w:w="2756"/>
        <w:gridCol w:w="2691"/>
      </w:tblGrid>
      <w:tr w:rsidR="003339E8" w:rsidRPr="00A07DB2" w14:paraId="29A3C1C5" w14:textId="77777777">
        <w:trPr>
          <w:trHeight w:hRule="exact" w:val="617"/>
        </w:trPr>
        <w:tc>
          <w:tcPr>
            <w:tcW w:w="53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E4AB392" w14:textId="4166BC6D" w:rsidR="003339E8" w:rsidRPr="00A07DB2" w:rsidRDefault="003339E8" w:rsidP="00092EDD">
            <w:pPr>
              <w:tabs>
                <w:tab w:val="left" w:pos="4252"/>
                <w:tab w:val="right" w:pos="5175"/>
              </w:tabs>
              <w:snapToGrid w:val="0"/>
              <w:jc w:val="both"/>
              <w:rPr>
                <w:sz w:val="16"/>
              </w:rPr>
            </w:pPr>
            <w:r w:rsidRPr="00A07DB2">
              <w:rPr>
                <w:sz w:val="16"/>
              </w:rPr>
              <w:t xml:space="preserve">1- </w:t>
            </w:r>
            <w:r w:rsidRPr="00A07DB2">
              <w:rPr>
                <w:i/>
                <w:sz w:val="16"/>
                <w:lang w:val="es-ES"/>
              </w:rPr>
              <w:t>Exportador</w:t>
            </w:r>
            <w:r w:rsidR="00962868" w:rsidRPr="00A07DB2">
              <w:rPr>
                <w:i/>
                <w:sz w:val="16"/>
              </w:rPr>
              <w:t xml:space="preserve"> </w:t>
            </w:r>
            <w:r w:rsidR="00962868">
              <w:rPr>
                <w:i/>
                <w:sz w:val="16"/>
              </w:rPr>
              <w:t>/</w:t>
            </w:r>
            <w:proofErr w:type="spellStart"/>
            <w:r w:rsidR="00962868" w:rsidRPr="00A07DB2">
              <w:rPr>
                <w:i/>
                <w:sz w:val="16"/>
              </w:rPr>
              <w:t>Esportatore</w:t>
            </w:r>
            <w:proofErr w:type="spellEnd"/>
          </w:p>
          <w:p w14:paraId="12D7F608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  <w:p w14:paraId="02064C7A" w14:textId="504B2A9E" w:rsidR="00D81680" w:rsidRPr="00020880" w:rsidRDefault="00D81680" w:rsidP="00092EDD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</w:pPr>
            <w:r w:rsidRPr="00020880">
              <w:rPr>
                <w:snapToGrid w:val="0"/>
                <w:sz w:val="16"/>
                <w:szCs w:val="16"/>
                <w:lang w:val="es-ES" w:eastAsia="en-GB"/>
              </w:rPr>
              <w:t xml:space="preserve"> </w:t>
            </w:r>
            <w:r w:rsidRPr="00020880"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  <w:t>Nombre</w:t>
            </w:r>
            <w:r w:rsidR="00192D96"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  <w:t>/</w:t>
            </w:r>
            <w:r w:rsidR="00192D96" w:rsidRPr="00020880">
              <w:rPr>
                <w:i/>
                <w:iCs/>
                <w:snapToGrid w:val="0"/>
                <w:sz w:val="16"/>
                <w:szCs w:val="16"/>
                <w:lang w:val="es-ES" w:eastAsia="en-GB"/>
              </w:rPr>
              <w:t xml:space="preserve"> Nome</w:t>
            </w:r>
          </w:p>
          <w:p w14:paraId="46B0A74E" w14:textId="4AE170B7" w:rsidR="00D81680" w:rsidRPr="00A07DB2" w:rsidRDefault="00D81680" w:rsidP="00092EDD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proofErr w:type="spellStart"/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Dirección</w:t>
            </w:r>
            <w:proofErr w:type="spellEnd"/>
            <w:r w:rsidR="00192D96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="00192D96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Indirizzo</w:t>
            </w:r>
          </w:p>
          <w:p w14:paraId="020F4404" w14:textId="77777777" w:rsidR="00D81680" w:rsidRPr="00A07DB2" w:rsidRDefault="00D81680" w:rsidP="00092EDD">
            <w:pPr>
              <w:tabs>
                <w:tab w:val="left" w:pos="388"/>
              </w:tabs>
              <w:suppressAutoHyphens w:val="0"/>
              <w:jc w:val="both"/>
              <w:rPr>
                <w:snapToGrid w:val="0"/>
                <w:sz w:val="16"/>
                <w:szCs w:val="16"/>
                <w:lang w:val="it-IT" w:eastAsia="en-GB"/>
              </w:rPr>
            </w:pPr>
          </w:p>
          <w:p w14:paraId="1EB10E6B" w14:textId="6959CEC0" w:rsidR="003339E8" w:rsidRPr="00A07DB2" w:rsidRDefault="00D81680" w:rsidP="00092EDD">
            <w:pPr>
              <w:jc w:val="both"/>
              <w:rPr>
                <w:sz w:val="16"/>
              </w:rPr>
            </w:pPr>
            <w:proofErr w:type="spellStart"/>
            <w:r w:rsidRPr="005600F7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País</w:t>
            </w:r>
            <w:proofErr w:type="spellEnd"/>
            <w:r w:rsidR="00192D96" w:rsidRPr="005600F7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 Paese</w:t>
            </w:r>
          </w:p>
          <w:p w14:paraId="0982E4DC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  <w:p w14:paraId="7D92890F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  <w:p w14:paraId="79A10D0A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  <w:p w14:paraId="327E3DEE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  <w:p w14:paraId="301AB2B2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  <w:p w14:paraId="0B462B56" w14:textId="781F0660" w:rsidR="003339E8" w:rsidRPr="00A07DB2" w:rsidRDefault="003339E8" w:rsidP="00092ED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sz w:val="16"/>
              </w:rPr>
            </w:pPr>
            <w:r w:rsidRPr="00A07DB2">
              <w:rPr>
                <w:sz w:val="16"/>
              </w:rPr>
              <w:t xml:space="preserve">2- </w:t>
            </w:r>
            <w:proofErr w:type="spellStart"/>
            <w:r w:rsidRPr="00A07DB2">
              <w:rPr>
                <w:i/>
                <w:sz w:val="16"/>
              </w:rPr>
              <w:t>Importador</w:t>
            </w:r>
            <w:proofErr w:type="spellEnd"/>
            <w:r w:rsidR="00192D96" w:rsidRPr="00A07DB2">
              <w:rPr>
                <w:i/>
                <w:sz w:val="16"/>
              </w:rPr>
              <w:t xml:space="preserve"> </w:t>
            </w:r>
            <w:r w:rsidR="00192D96">
              <w:rPr>
                <w:i/>
                <w:sz w:val="16"/>
              </w:rPr>
              <w:t>/</w:t>
            </w:r>
            <w:proofErr w:type="spellStart"/>
            <w:r w:rsidR="00192D96" w:rsidRPr="00A07DB2">
              <w:rPr>
                <w:i/>
                <w:sz w:val="16"/>
              </w:rPr>
              <w:t>Importatore</w:t>
            </w:r>
            <w:proofErr w:type="spellEnd"/>
          </w:p>
          <w:p w14:paraId="1DF93F76" w14:textId="77777777" w:rsidR="003339E8" w:rsidRPr="00A07DB2" w:rsidRDefault="003339E8" w:rsidP="00092ED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sz w:val="16"/>
              </w:rPr>
            </w:pPr>
          </w:p>
          <w:p w14:paraId="7E0454B3" w14:textId="77777777" w:rsidR="003339E8" w:rsidRPr="00A07DB2" w:rsidRDefault="003339E8" w:rsidP="00092EDD">
            <w:pPr>
              <w:tabs>
                <w:tab w:val="left" w:pos="152"/>
                <w:tab w:val="left" w:pos="388"/>
              </w:tabs>
              <w:suppressAutoHyphens w:val="0"/>
              <w:spacing w:before="20"/>
              <w:jc w:val="both"/>
              <w:rPr>
                <w:snapToGrid w:val="0"/>
                <w:sz w:val="16"/>
                <w:szCs w:val="16"/>
                <w:lang w:val="es-ES" w:eastAsia="en-GB"/>
              </w:rPr>
            </w:pPr>
          </w:p>
          <w:p w14:paraId="07325822" w14:textId="29E391A6" w:rsidR="003339E8" w:rsidRPr="00A07DB2" w:rsidRDefault="003339E8" w:rsidP="00092EDD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proofErr w:type="spellStart"/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Nombre</w:t>
            </w:r>
            <w:proofErr w:type="spellEnd"/>
            <w:r w:rsidR="00192D96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</w:t>
            </w:r>
            <w:r w:rsidR="00192D96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="00192D96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Nome </w:t>
            </w:r>
          </w:p>
          <w:p w14:paraId="316BC2A1" w14:textId="1A574AC0" w:rsidR="003339E8" w:rsidRPr="00A07DB2" w:rsidRDefault="003339E8" w:rsidP="00092EDD">
            <w:pPr>
              <w:tabs>
                <w:tab w:val="left" w:pos="388"/>
              </w:tabs>
              <w:suppressAutoHyphens w:val="0"/>
              <w:jc w:val="both"/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</w:pPr>
            <w:proofErr w:type="spellStart"/>
            <w:r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Dirección</w:t>
            </w:r>
            <w:proofErr w:type="spellEnd"/>
            <w:r w:rsidR="00192D96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>/</w:t>
            </w:r>
            <w:r w:rsidR="005533E5" w:rsidRPr="00A07DB2">
              <w:rPr>
                <w:i/>
                <w:iCs/>
                <w:snapToGrid w:val="0"/>
                <w:sz w:val="16"/>
                <w:szCs w:val="16"/>
                <w:lang w:val="it-IT" w:eastAsia="en-GB"/>
              </w:rPr>
              <w:t xml:space="preserve"> Indirizzo </w:t>
            </w:r>
          </w:p>
          <w:p w14:paraId="0E166FC3" w14:textId="77777777" w:rsidR="003339E8" w:rsidRPr="00A07DB2" w:rsidRDefault="003339E8" w:rsidP="00092EDD">
            <w:pPr>
              <w:tabs>
                <w:tab w:val="left" w:pos="388"/>
              </w:tabs>
              <w:suppressAutoHyphens w:val="0"/>
              <w:jc w:val="both"/>
              <w:rPr>
                <w:snapToGrid w:val="0"/>
                <w:sz w:val="16"/>
                <w:szCs w:val="16"/>
                <w:lang w:val="it-IT" w:eastAsia="en-GB"/>
              </w:rPr>
            </w:pPr>
          </w:p>
          <w:p w14:paraId="0DCA3414" w14:textId="21DB5921" w:rsidR="003339E8" w:rsidRPr="00A07DB2" w:rsidRDefault="003339E8" w:rsidP="00092EDD">
            <w:pPr>
              <w:jc w:val="both"/>
              <w:rPr>
                <w:sz w:val="16"/>
              </w:rPr>
            </w:pPr>
            <w:r w:rsidRPr="00A07DB2">
              <w:rPr>
                <w:snapToGrid w:val="0"/>
                <w:sz w:val="16"/>
                <w:szCs w:val="16"/>
                <w:lang w:val="en-GB" w:eastAsia="en-GB"/>
              </w:rPr>
              <w:t xml:space="preserve"> </w:t>
            </w:r>
            <w:r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País</w:t>
            </w:r>
            <w:r w:rsidR="00192D96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/</w:t>
            </w:r>
            <w:r w:rsidR="005533E5"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5533E5" w:rsidRPr="00A07DB2">
              <w:rPr>
                <w:i/>
                <w:iCs/>
                <w:snapToGrid w:val="0"/>
                <w:sz w:val="16"/>
                <w:szCs w:val="16"/>
                <w:lang w:val="en-GB" w:eastAsia="en-GB"/>
              </w:rPr>
              <w:t>Paese</w:t>
            </w:r>
            <w:proofErr w:type="spellEnd"/>
          </w:p>
        </w:tc>
        <w:tc>
          <w:tcPr>
            <w:tcW w:w="5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AB80" w14:textId="56AE8FF4" w:rsidR="003339E8" w:rsidRPr="00A07DB2" w:rsidRDefault="003339E8" w:rsidP="00092EDD">
            <w:pPr>
              <w:snapToGrid w:val="0"/>
              <w:spacing w:before="120"/>
              <w:jc w:val="both"/>
              <w:rPr>
                <w:sz w:val="16"/>
                <w:lang w:val="it-IT"/>
              </w:rPr>
            </w:pPr>
            <w:r w:rsidRPr="00A07DB2">
              <w:rPr>
                <w:sz w:val="16"/>
                <w:lang w:val="it-IT"/>
              </w:rPr>
              <w:t xml:space="preserve">3-  </w:t>
            </w:r>
            <w:proofErr w:type="spellStart"/>
            <w:r w:rsidRPr="00A07DB2">
              <w:rPr>
                <w:i/>
                <w:iCs/>
                <w:sz w:val="16"/>
                <w:lang w:val="it-IT"/>
              </w:rPr>
              <w:t>Número</w:t>
            </w:r>
            <w:proofErr w:type="spellEnd"/>
            <w:r w:rsidRPr="00A07DB2">
              <w:rPr>
                <w:i/>
                <w:iCs/>
                <w:sz w:val="16"/>
                <w:lang w:val="it-IT"/>
              </w:rPr>
              <w:t xml:space="preserve"> del </w:t>
            </w:r>
            <w:proofErr w:type="spellStart"/>
            <w:r w:rsidRPr="00A07DB2">
              <w:rPr>
                <w:i/>
                <w:iCs/>
                <w:sz w:val="16"/>
                <w:lang w:val="it-IT"/>
              </w:rPr>
              <w:t>certificado</w:t>
            </w:r>
            <w:proofErr w:type="spellEnd"/>
            <w:r w:rsidRPr="00A07DB2">
              <w:rPr>
                <w:sz w:val="16"/>
                <w:lang w:val="it-IT"/>
              </w:rPr>
              <w:t xml:space="preserve"> </w:t>
            </w:r>
            <w:r w:rsidR="00A06ED3">
              <w:rPr>
                <w:sz w:val="16"/>
                <w:lang w:val="it-IT"/>
              </w:rPr>
              <w:t>/</w:t>
            </w:r>
            <w:r w:rsidR="00A06ED3" w:rsidRPr="00A07DB2">
              <w:rPr>
                <w:i/>
                <w:sz w:val="16"/>
                <w:lang w:val="it-IT"/>
              </w:rPr>
              <w:t xml:space="preserve"> N</w:t>
            </w:r>
            <w:r w:rsidR="00A06ED3">
              <w:rPr>
                <w:i/>
                <w:sz w:val="16"/>
                <w:lang w:val="it-IT"/>
              </w:rPr>
              <w:t>umero</w:t>
            </w:r>
            <w:r w:rsidR="00A06ED3" w:rsidRPr="00A07DB2">
              <w:rPr>
                <w:i/>
                <w:sz w:val="16"/>
                <w:lang w:val="it-IT"/>
              </w:rPr>
              <w:t xml:space="preserve"> del certificato</w:t>
            </w:r>
          </w:p>
          <w:p w14:paraId="2F8C04E0" w14:textId="77777777" w:rsidR="003339E8" w:rsidRPr="00A07DB2" w:rsidRDefault="003339E8" w:rsidP="00092EDD">
            <w:pPr>
              <w:snapToGrid w:val="0"/>
              <w:spacing w:before="120"/>
              <w:jc w:val="center"/>
              <w:rPr>
                <w:i/>
                <w:sz w:val="16"/>
                <w:lang w:val="it-IT"/>
              </w:rPr>
            </w:pPr>
            <w:r w:rsidRPr="00A07DB2">
              <w:rPr>
                <w:sz w:val="16"/>
                <w:lang w:val="it-IT"/>
              </w:rPr>
              <w:t>ITA</w:t>
            </w:r>
          </w:p>
        </w:tc>
      </w:tr>
      <w:tr w:rsidR="003339E8" w:rsidRPr="00A07DB2" w14:paraId="298F69FC" w14:textId="77777777" w:rsidTr="00092EDD">
        <w:trPr>
          <w:trHeight w:val="2216"/>
        </w:trPr>
        <w:tc>
          <w:tcPr>
            <w:tcW w:w="5315" w:type="dxa"/>
            <w:gridSpan w:val="3"/>
            <w:vMerge/>
            <w:tcBorders>
              <w:left w:val="single" w:sz="4" w:space="0" w:color="000000"/>
            </w:tcBorders>
          </w:tcPr>
          <w:p w14:paraId="0A4D657B" w14:textId="77777777" w:rsidR="003339E8" w:rsidRPr="00A07DB2" w:rsidRDefault="003339E8" w:rsidP="00092EDD">
            <w:pPr>
              <w:jc w:val="both"/>
              <w:rPr>
                <w:lang w:val="it-IT"/>
              </w:rPr>
            </w:pPr>
          </w:p>
        </w:tc>
        <w:bookmarkStart w:id="1" w:name="OLE_LINK1"/>
        <w:bookmarkEnd w:id="1"/>
        <w:tc>
          <w:tcPr>
            <w:tcW w:w="544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3ADB07" w14:textId="77777777" w:rsidR="003339E8" w:rsidRPr="00A07DB2" w:rsidRDefault="003339E8" w:rsidP="00092EDD">
            <w:pPr>
              <w:jc w:val="center"/>
              <w:rPr>
                <w:sz w:val="16"/>
                <w:lang w:val="en-GB"/>
              </w:rPr>
            </w:pPr>
            <w:r w:rsidRPr="00A07DB2">
              <w:rPr>
                <w:sz w:val="48"/>
                <w:szCs w:val="48"/>
              </w:rPr>
              <w:object w:dxaOrig="2970" w:dyaOrig="2040" w14:anchorId="65B358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55pt;height:58.2pt" o:ole="" fillcolor="window">
                  <v:imagedata r:id="rId8" o:title=""/>
                </v:shape>
                <o:OLEObject Type="Embed" ProgID="PBrush" ShapeID="_x0000_i1025" DrawAspect="Content" ObjectID="_1754805308" r:id="rId9"/>
              </w:object>
            </w:r>
          </w:p>
          <w:p w14:paraId="2AF16FFD" w14:textId="7C044F5C" w:rsidR="00894D15" w:rsidRDefault="00894D15" w:rsidP="00092EDD">
            <w:pPr>
              <w:jc w:val="center"/>
              <w:rPr>
                <w:sz w:val="16"/>
                <w:lang w:val="en-GB"/>
              </w:rPr>
            </w:pPr>
          </w:p>
          <w:p w14:paraId="0B620B97" w14:textId="77777777" w:rsidR="00894D15" w:rsidRPr="00020880" w:rsidRDefault="00894D15" w:rsidP="00092EDD">
            <w:pPr>
              <w:jc w:val="center"/>
              <w:rPr>
                <w:i/>
                <w:sz w:val="16"/>
                <w:lang w:val="en-US"/>
              </w:rPr>
            </w:pPr>
          </w:p>
          <w:p w14:paraId="05B2FF24" w14:textId="6BDB90DA" w:rsidR="00894D15" w:rsidRDefault="00150D2B" w:rsidP="00092EDD">
            <w:pPr>
              <w:jc w:val="center"/>
              <w:rPr>
                <w:i/>
                <w:sz w:val="16"/>
                <w:lang w:val="es-ES"/>
              </w:rPr>
            </w:pPr>
            <w:proofErr w:type="spellStart"/>
            <w:r w:rsidRPr="000E49CE">
              <w:rPr>
                <w:i/>
                <w:sz w:val="16"/>
              </w:rPr>
              <w:t>Certificado</w:t>
            </w:r>
            <w:proofErr w:type="spellEnd"/>
            <w:r w:rsidRPr="000E49CE">
              <w:rPr>
                <w:i/>
                <w:sz w:val="16"/>
              </w:rPr>
              <w:t xml:space="preserve"> </w:t>
            </w:r>
            <w:proofErr w:type="spellStart"/>
            <w:r w:rsidRPr="000E49CE">
              <w:rPr>
                <w:i/>
                <w:sz w:val="16"/>
              </w:rPr>
              <w:t>oficial</w:t>
            </w:r>
            <w:proofErr w:type="spellEnd"/>
            <w:r w:rsidRPr="000E49CE">
              <w:rPr>
                <w:i/>
                <w:sz w:val="16"/>
              </w:rPr>
              <w:t xml:space="preserve"> de </w:t>
            </w:r>
            <w:proofErr w:type="spellStart"/>
            <w:r w:rsidRPr="000E49CE">
              <w:rPr>
                <w:i/>
                <w:sz w:val="16"/>
              </w:rPr>
              <w:t>inspección</w:t>
            </w:r>
            <w:proofErr w:type="spellEnd"/>
            <w:r w:rsidRPr="000E49CE">
              <w:rPr>
                <w:i/>
                <w:sz w:val="16"/>
              </w:rPr>
              <w:t xml:space="preserve"> para la </w:t>
            </w:r>
            <w:proofErr w:type="spellStart"/>
            <w:r w:rsidRPr="000E49CE">
              <w:rPr>
                <w:i/>
                <w:sz w:val="16"/>
              </w:rPr>
              <w:t>exportación</w:t>
            </w:r>
            <w:proofErr w:type="spellEnd"/>
            <w:r w:rsidRPr="000E49CE">
              <w:rPr>
                <w:i/>
                <w:sz w:val="16"/>
              </w:rPr>
              <w:t xml:space="preserve"> a </w:t>
            </w:r>
            <w:proofErr w:type="spellStart"/>
            <w:r w:rsidRPr="000E49CE">
              <w:rPr>
                <w:i/>
                <w:sz w:val="16"/>
              </w:rPr>
              <w:t>Ecuador</w:t>
            </w:r>
            <w:proofErr w:type="spellEnd"/>
            <w:r w:rsidRPr="000E49CE">
              <w:rPr>
                <w:i/>
                <w:sz w:val="16"/>
              </w:rPr>
              <w:t xml:space="preserve"> de </w:t>
            </w:r>
            <w:proofErr w:type="spellStart"/>
            <w:r w:rsidRPr="000E49CE">
              <w:rPr>
                <w:i/>
                <w:sz w:val="16"/>
              </w:rPr>
              <w:t>jamón</w:t>
            </w:r>
            <w:proofErr w:type="spellEnd"/>
            <w:r w:rsidRPr="000E49CE">
              <w:rPr>
                <w:i/>
                <w:sz w:val="16"/>
              </w:rPr>
              <w:t xml:space="preserve"> italiano </w:t>
            </w:r>
            <w:proofErr w:type="spellStart"/>
            <w:r w:rsidRPr="000E49CE">
              <w:rPr>
                <w:i/>
                <w:sz w:val="16"/>
              </w:rPr>
              <w:t>curado</w:t>
            </w:r>
            <w:proofErr w:type="spellEnd"/>
            <w:r w:rsidRPr="000E49CE">
              <w:rPr>
                <w:i/>
                <w:sz w:val="16"/>
              </w:rPr>
              <w:t xml:space="preserve"> </w:t>
            </w:r>
            <w:proofErr w:type="spellStart"/>
            <w:r w:rsidRPr="000E49CE">
              <w:rPr>
                <w:i/>
                <w:sz w:val="16"/>
              </w:rPr>
              <w:t>deshuesado</w:t>
            </w:r>
            <w:proofErr w:type="spellEnd"/>
            <w:r w:rsidRPr="000E49CE">
              <w:rPr>
                <w:i/>
                <w:sz w:val="16"/>
              </w:rPr>
              <w:t xml:space="preserve">, </w:t>
            </w:r>
            <w:proofErr w:type="spellStart"/>
            <w:r w:rsidRPr="000E49CE">
              <w:rPr>
                <w:i/>
                <w:sz w:val="16"/>
              </w:rPr>
              <w:t>jamón</w:t>
            </w:r>
            <w:proofErr w:type="spellEnd"/>
            <w:r w:rsidRPr="000E49CE">
              <w:rPr>
                <w:i/>
                <w:sz w:val="16"/>
              </w:rPr>
              <w:t xml:space="preserve"> italiano cocido </w:t>
            </w:r>
            <w:proofErr w:type="spellStart"/>
            <w:r w:rsidRPr="000E49CE">
              <w:rPr>
                <w:i/>
                <w:sz w:val="16"/>
              </w:rPr>
              <w:t>deshuesado</w:t>
            </w:r>
            <w:proofErr w:type="spellEnd"/>
            <w:r w:rsidRPr="000E49CE">
              <w:rPr>
                <w:i/>
                <w:sz w:val="16"/>
              </w:rPr>
              <w:t xml:space="preserve"> y </w:t>
            </w:r>
            <w:proofErr w:type="spellStart"/>
            <w:r w:rsidRPr="000E49CE">
              <w:rPr>
                <w:i/>
                <w:sz w:val="16"/>
              </w:rPr>
              <w:t>otros</w:t>
            </w:r>
            <w:proofErr w:type="spellEnd"/>
            <w:r w:rsidRPr="000E49CE">
              <w:rPr>
                <w:i/>
                <w:sz w:val="16"/>
              </w:rPr>
              <w:t xml:space="preserve"> </w:t>
            </w:r>
            <w:proofErr w:type="spellStart"/>
            <w:r w:rsidRPr="000E49CE">
              <w:rPr>
                <w:i/>
                <w:sz w:val="16"/>
              </w:rPr>
              <w:t>embutidos</w:t>
            </w:r>
            <w:proofErr w:type="spellEnd"/>
            <w:r w:rsidRPr="000E49CE">
              <w:rPr>
                <w:i/>
                <w:sz w:val="16"/>
              </w:rPr>
              <w:t xml:space="preserve"> cocidos </w:t>
            </w:r>
            <w:proofErr w:type="spellStart"/>
            <w:r w:rsidRPr="000E49CE">
              <w:rPr>
                <w:i/>
                <w:sz w:val="16"/>
              </w:rPr>
              <w:t>deshuesados</w:t>
            </w:r>
            <w:proofErr w:type="spellEnd"/>
            <w:r w:rsidRPr="000E49CE">
              <w:rPr>
                <w:i/>
                <w:sz w:val="16"/>
              </w:rPr>
              <w:t>.</w:t>
            </w:r>
            <w:r w:rsidR="00894D15" w:rsidRPr="000E49CE">
              <w:rPr>
                <w:i/>
                <w:sz w:val="16"/>
                <w:lang w:val="es-ES"/>
              </w:rPr>
              <w:t xml:space="preserve"> </w:t>
            </w:r>
          </w:p>
          <w:p w14:paraId="79F77350" w14:textId="77777777" w:rsidR="00192D96" w:rsidRPr="000E49CE" w:rsidRDefault="00192D96" w:rsidP="00092EDD">
            <w:pPr>
              <w:jc w:val="center"/>
              <w:rPr>
                <w:iCs/>
                <w:sz w:val="16"/>
                <w:szCs w:val="16"/>
                <w:lang w:val="it-IT"/>
              </w:rPr>
            </w:pPr>
            <w:r w:rsidRPr="000E49CE">
              <w:rPr>
                <w:iCs/>
                <w:sz w:val="16"/>
                <w:lang w:val="it-IT"/>
              </w:rPr>
              <w:t xml:space="preserve">Certificato ufficiale di ispezione per l'esportazione in Ecuador di prosciutto italiano stagionato disossato, prosciutto italiano cotto disossato </w:t>
            </w:r>
            <w:r w:rsidRPr="00C11490">
              <w:rPr>
                <w:iCs/>
                <w:sz w:val="16"/>
                <w:lang w:val="it-IT"/>
              </w:rPr>
              <w:t xml:space="preserve">e altri </w:t>
            </w:r>
            <w:r w:rsidRPr="00092EDD">
              <w:rPr>
                <w:iCs/>
                <w:sz w:val="16"/>
                <w:lang w:val="it-IT"/>
              </w:rPr>
              <w:t xml:space="preserve">salumi </w:t>
            </w:r>
            <w:r w:rsidRPr="000E49CE">
              <w:rPr>
                <w:iCs/>
                <w:sz w:val="16"/>
                <w:lang w:val="it-IT"/>
              </w:rPr>
              <w:t>cotti disossati.</w:t>
            </w:r>
          </w:p>
          <w:p w14:paraId="6150F5ED" w14:textId="77777777" w:rsidR="00192D96" w:rsidRPr="000E49CE" w:rsidRDefault="00192D96" w:rsidP="00092EDD">
            <w:pPr>
              <w:jc w:val="center"/>
              <w:rPr>
                <w:i/>
                <w:sz w:val="16"/>
                <w:lang w:val="es-ES"/>
              </w:rPr>
            </w:pPr>
          </w:p>
          <w:p w14:paraId="3EF2C778" w14:textId="77777777" w:rsidR="00894D15" w:rsidRDefault="00894D15" w:rsidP="00092EDD">
            <w:pPr>
              <w:pStyle w:val="Corpotesto"/>
              <w:spacing w:before="1"/>
              <w:rPr>
                <w:b/>
              </w:rPr>
            </w:pPr>
          </w:p>
          <w:p w14:paraId="02DB13B3" w14:textId="77777777" w:rsidR="00EF5015" w:rsidRPr="00A07DB2" w:rsidRDefault="00EF5015" w:rsidP="00092EDD">
            <w:pPr>
              <w:jc w:val="center"/>
              <w:rPr>
                <w:i/>
                <w:sz w:val="16"/>
              </w:rPr>
            </w:pPr>
          </w:p>
        </w:tc>
      </w:tr>
      <w:tr w:rsidR="003339E8" w:rsidRPr="00A07DB2" w14:paraId="10EA9503" w14:textId="77777777">
        <w:trPr>
          <w:trHeight w:val="971"/>
        </w:trPr>
        <w:tc>
          <w:tcPr>
            <w:tcW w:w="531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E1A59D" w14:textId="77777777" w:rsidR="003339E8" w:rsidRPr="00A07DB2" w:rsidRDefault="003339E8" w:rsidP="00092EDD">
            <w:pPr>
              <w:snapToGrid w:val="0"/>
              <w:jc w:val="both"/>
              <w:rPr>
                <w:sz w:val="16"/>
              </w:rPr>
            </w:pPr>
          </w:p>
        </w:tc>
        <w:tc>
          <w:tcPr>
            <w:tcW w:w="5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6A4D" w14:textId="302ABF97" w:rsidR="003339E8" w:rsidRPr="005600F7" w:rsidRDefault="003339E8" w:rsidP="00092EDD">
            <w:pPr>
              <w:snapToGrid w:val="0"/>
              <w:jc w:val="both"/>
              <w:rPr>
                <w:sz w:val="16"/>
                <w:lang w:val="it-IT"/>
              </w:rPr>
            </w:pPr>
            <w:r w:rsidRPr="005600F7">
              <w:rPr>
                <w:sz w:val="16"/>
                <w:lang w:val="it-IT"/>
              </w:rPr>
              <w:t xml:space="preserve">4- </w:t>
            </w:r>
            <w:r w:rsidR="008B164E" w:rsidRPr="00A07DB2">
              <w:rPr>
                <w:i/>
                <w:sz w:val="16"/>
                <w:lang w:val="it-IT"/>
              </w:rPr>
              <w:t xml:space="preserve"> </w:t>
            </w:r>
            <w:proofErr w:type="spellStart"/>
            <w:r w:rsidR="008B164E" w:rsidRPr="00A07DB2">
              <w:rPr>
                <w:i/>
                <w:sz w:val="16"/>
                <w:lang w:val="it-IT"/>
              </w:rPr>
              <w:t>Establecimientos</w:t>
            </w:r>
            <w:proofErr w:type="spellEnd"/>
            <w:r w:rsidR="008B164E" w:rsidRPr="00A07DB2">
              <w:rPr>
                <w:i/>
                <w:sz w:val="16"/>
                <w:lang w:val="it-IT"/>
              </w:rPr>
              <w:t xml:space="preserve"> </w:t>
            </w:r>
            <w:proofErr w:type="spellStart"/>
            <w:r w:rsidR="008B164E" w:rsidRPr="00A07DB2">
              <w:rPr>
                <w:i/>
                <w:sz w:val="16"/>
                <w:lang w:val="it-IT"/>
              </w:rPr>
              <w:t>involucrados</w:t>
            </w:r>
            <w:proofErr w:type="spellEnd"/>
            <w:r w:rsidR="008B164E" w:rsidRPr="00A07DB2">
              <w:rPr>
                <w:i/>
                <w:sz w:val="16"/>
                <w:lang w:val="it-IT"/>
              </w:rPr>
              <w:t xml:space="preserve"> en la </w:t>
            </w:r>
            <w:proofErr w:type="spellStart"/>
            <w:r w:rsidR="008B164E" w:rsidRPr="00A07DB2">
              <w:rPr>
                <w:i/>
                <w:sz w:val="16"/>
                <w:lang w:val="it-IT"/>
              </w:rPr>
              <w:t>producción</w:t>
            </w:r>
            <w:proofErr w:type="spellEnd"/>
            <w:r w:rsidR="008B164E" w:rsidRPr="00A07DB2">
              <w:rPr>
                <w:i/>
                <w:sz w:val="16"/>
                <w:lang w:val="it-IT"/>
              </w:rPr>
              <w:t xml:space="preserve"> del </w:t>
            </w:r>
            <w:proofErr w:type="spellStart"/>
            <w:r w:rsidR="008B164E" w:rsidRPr="00A07DB2">
              <w:rPr>
                <w:i/>
                <w:sz w:val="16"/>
                <w:lang w:val="it-IT"/>
              </w:rPr>
              <w:t>producto</w:t>
            </w:r>
            <w:proofErr w:type="spellEnd"/>
            <w:r w:rsidR="008B164E" w:rsidRPr="00A07DB2">
              <w:rPr>
                <w:i/>
                <w:sz w:val="16"/>
                <w:lang w:val="it-IT"/>
              </w:rPr>
              <w:t xml:space="preserve"> </w:t>
            </w:r>
            <w:proofErr w:type="spellStart"/>
            <w:r w:rsidR="008B164E" w:rsidRPr="00A07DB2">
              <w:rPr>
                <w:i/>
                <w:sz w:val="16"/>
                <w:lang w:val="it-IT"/>
              </w:rPr>
              <w:t>final</w:t>
            </w:r>
            <w:proofErr w:type="spellEnd"/>
            <w:r w:rsidR="008B164E" w:rsidRPr="00A07DB2">
              <w:rPr>
                <w:i/>
                <w:sz w:val="16"/>
                <w:lang w:val="it-IT"/>
              </w:rPr>
              <w:t xml:space="preserve"> </w:t>
            </w:r>
            <w:proofErr w:type="spellStart"/>
            <w:r w:rsidR="008B164E" w:rsidRPr="00A07DB2">
              <w:rPr>
                <w:i/>
                <w:sz w:val="16"/>
                <w:lang w:val="it-IT"/>
              </w:rPr>
              <w:t>exportado</w:t>
            </w:r>
            <w:proofErr w:type="spellEnd"/>
            <w:r w:rsidR="008B164E">
              <w:rPr>
                <w:i/>
                <w:sz w:val="16"/>
                <w:lang w:val="it-IT"/>
              </w:rPr>
              <w:t>/</w:t>
            </w:r>
          </w:p>
          <w:p w14:paraId="6949E5F6" w14:textId="7BC29AFD" w:rsidR="003339E8" w:rsidRPr="00A07DB2" w:rsidRDefault="003339E8" w:rsidP="00092EDD">
            <w:pPr>
              <w:snapToGrid w:val="0"/>
              <w:jc w:val="both"/>
              <w:rPr>
                <w:i/>
                <w:sz w:val="16"/>
                <w:lang w:val="it-IT"/>
              </w:rPr>
            </w:pPr>
            <w:r w:rsidRPr="00A07DB2">
              <w:rPr>
                <w:i/>
                <w:sz w:val="16"/>
                <w:lang w:val="it-IT"/>
              </w:rPr>
              <w:t>Stabilimenti coinvolti nella produzione del prodotto finale esportato</w:t>
            </w:r>
          </w:p>
          <w:p w14:paraId="5307EDFA" w14:textId="77777777" w:rsidR="003339E8" w:rsidRPr="00A07DB2" w:rsidRDefault="003339E8" w:rsidP="00092EDD">
            <w:pPr>
              <w:snapToGrid w:val="0"/>
              <w:jc w:val="both"/>
              <w:rPr>
                <w:sz w:val="16"/>
                <w:lang w:val="it-IT"/>
              </w:rPr>
            </w:pPr>
          </w:p>
          <w:p w14:paraId="724160F7" w14:textId="77777777" w:rsidR="003339E8" w:rsidRPr="00A07DB2" w:rsidRDefault="003339E8" w:rsidP="00092EDD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sz w:val="16"/>
                <w:szCs w:val="16"/>
                <w:lang w:val="es-ES" w:eastAsia="zh-CN"/>
              </w:rPr>
            </w:pPr>
          </w:p>
          <w:p w14:paraId="3BE615D1" w14:textId="7386B14C" w:rsidR="008B164E" w:rsidRPr="00A07DB2" w:rsidRDefault="008B164E" w:rsidP="00092EDD">
            <w:pPr>
              <w:snapToGrid w:val="0"/>
              <w:ind w:left="438"/>
              <w:jc w:val="both"/>
              <w:rPr>
                <w:sz w:val="16"/>
                <w:lang w:val="es-ES"/>
              </w:rPr>
            </w:pPr>
            <w:r>
              <w:rPr>
                <w:rFonts w:ascii="Times-Roman" w:eastAsia="SimSun" w:hAnsi="Times-Roman" w:cs="Times-Roman"/>
                <w:i/>
                <w:iCs/>
                <w:sz w:val="16"/>
                <w:szCs w:val="16"/>
                <w:lang w:val="es-ES" w:eastAsia="zh-CN"/>
              </w:rPr>
              <w:t>Processado</w:t>
            </w:r>
            <w:r w:rsidRPr="00A07DB2">
              <w:rPr>
                <w:rFonts w:ascii="Times-Roman" w:eastAsia="SimSun" w:hAnsi="Times-Roman" w:cs="Times-Roman"/>
                <w:i/>
                <w:iCs/>
                <w:sz w:val="16"/>
                <w:szCs w:val="16"/>
                <w:lang w:val="es-ES" w:eastAsia="zh-CN"/>
              </w:rPr>
              <w:t xml:space="preserve"> en </w:t>
            </w:r>
            <w:r>
              <w:rPr>
                <w:rFonts w:ascii="Times-Roman" w:eastAsia="SimSun" w:hAnsi="Times-Roman" w:cs="Times-Roman"/>
                <w:i/>
                <w:iCs/>
                <w:sz w:val="16"/>
                <w:szCs w:val="16"/>
                <w:lang w:val="es-ES" w:eastAsia="zh-CN"/>
              </w:rPr>
              <w:t>planta (</w:t>
            </w:r>
            <w:r w:rsidRPr="00A07DB2">
              <w:rPr>
                <w:rFonts w:ascii="Times-Roman" w:eastAsia="SimSun" w:hAnsi="Times-Roman" w:cs="Times-Roman"/>
                <w:i/>
                <w:iCs/>
                <w:sz w:val="16"/>
                <w:szCs w:val="16"/>
                <w:lang w:val="es-ES" w:eastAsia="zh-CN"/>
              </w:rPr>
              <w:t>N°, nombre y País de</w:t>
            </w:r>
            <w:r w:rsidRPr="00A07DB2">
              <w:rPr>
                <w:rFonts w:ascii="Times-Roman" w:eastAsia="SimSun" w:hAnsi="Times-Roman" w:cs="Times-Roman"/>
                <w:i/>
                <w:sz w:val="16"/>
                <w:szCs w:val="16"/>
                <w:lang w:val="es-ES" w:eastAsia="zh-CN"/>
              </w:rPr>
              <w:t>l establecimiento</w:t>
            </w:r>
            <w:r w:rsidRPr="00A07DB2">
              <w:rPr>
                <w:rFonts w:ascii="Times-Roman" w:eastAsia="SimSun" w:hAnsi="Times-Roman" w:cs="Times-Roman"/>
                <w:i/>
                <w:iCs/>
                <w:sz w:val="16"/>
                <w:szCs w:val="16"/>
                <w:lang w:val="es-ES" w:eastAsia="zh-CN"/>
              </w:rPr>
              <w:t>)</w:t>
            </w:r>
            <w:r w:rsidR="00A06ED3">
              <w:rPr>
                <w:rFonts w:ascii="Times-Roman" w:eastAsia="SimSun" w:hAnsi="Times-Roman" w:cs="Times-Roman"/>
                <w:i/>
                <w:iCs/>
                <w:sz w:val="16"/>
                <w:szCs w:val="16"/>
                <w:lang w:val="es-ES" w:eastAsia="zh-CN"/>
              </w:rPr>
              <w:t>/</w:t>
            </w:r>
          </w:p>
          <w:p w14:paraId="00614C67" w14:textId="1B58373F" w:rsidR="003339E8" w:rsidRPr="00A07DB2" w:rsidRDefault="00106A68" w:rsidP="00092EDD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sz w:val="16"/>
                <w:szCs w:val="16"/>
                <w:lang w:val="it-IT" w:eastAsia="zh-CN"/>
              </w:rPr>
            </w:pPr>
            <w:r>
              <w:rPr>
                <w:rFonts w:ascii="Times-Roman" w:eastAsia="SimSun" w:hAnsi="Times-Roman" w:cs="Times-Roman"/>
                <w:i/>
                <w:sz w:val="16"/>
                <w:szCs w:val="16"/>
                <w:lang w:val="it-IT" w:eastAsia="zh-CN"/>
              </w:rPr>
              <w:t>Trasformato</w:t>
            </w:r>
            <w:r w:rsidR="003339E8" w:rsidRPr="00A07DB2">
              <w:rPr>
                <w:rFonts w:ascii="Times-Roman" w:eastAsia="SimSun" w:hAnsi="Times-Roman" w:cs="Times-Roman"/>
                <w:i/>
                <w:sz w:val="16"/>
                <w:szCs w:val="16"/>
                <w:lang w:val="it-IT" w:eastAsia="zh-CN"/>
              </w:rPr>
              <w:t xml:space="preserve"> presso </w:t>
            </w:r>
            <w:r>
              <w:rPr>
                <w:rFonts w:ascii="Times-Roman" w:eastAsia="SimSun" w:hAnsi="Times-Roman" w:cs="Times-Roman"/>
                <w:i/>
                <w:sz w:val="16"/>
                <w:szCs w:val="16"/>
                <w:lang w:val="it-IT" w:eastAsia="zh-CN"/>
              </w:rPr>
              <w:t xml:space="preserve">l’impianto </w:t>
            </w:r>
            <w:r w:rsidR="003339E8" w:rsidRPr="00A07DB2">
              <w:rPr>
                <w:rFonts w:ascii="Times-Roman" w:eastAsia="SimSun" w:hAnsi="Times-Roman" w:cs="Times-Roman"/>
                <w:i/>
                <w:sz w:val="16"/>
                <w:szCs w:val="16"/>
                <w:lang w:val="it-IT" w:eastAsia="zh-CN"/>
              </w:rPr>
              <w:t>(N°, nome e Paese dello stabilimento)</w:t>
            </w:r>
            <w:r w:rsidR="003339E8" w:rsidRPr="00A07DB2">
              <w:rPr>
                <w:rFonts w:ascii="Times-Roman" w:eastAsia="SimSun" w:hAnsi="Times-Roman" w:cs="Times-Roman"/>
                <w:sz w:val="16"/>
                <w:szCs w:val="16"/>
                <w:lang w:val="it-IT" w:eastAsia="zh-CN"/>
              </w:rPr>
              <w:t>:</w:t>
            </w:r>
          </w:p>
          <w:p w14:paraId="54DF2DBD" w14:textId="77777777" w:rsidR="00106A68" w:rsidRPr="00A07DB2" w:rsidRDefault="00106A68" w:rsidP="00092EDD">
            <w:pPr>
              <w:snapToGrid w:val="0"/>
              <w:ind w:left="438"/>
              <w:jc w:val="both"/>
              <w:rPr>
                <w:rFonts w:ascii="Times-Roman" w:eastAsia="SimSun" w:hAnsi="Times-Roman" w:cs="Times-Roman"/>
                <w:iCs/>
                <w:lang w:val="es-ES" w:eastAsia="zh-CN"/>
              </w:rPr>
            </w:pPr>
          </w:p>
        </w:tc>
      </w:tr>
      <w:tr w:rsidR="003339E8" w:rsidRPr="00A07DB2" w14:paraId="0ECA8A14" w14:textId="77777777">
        <w:trPr>
          <w:trHeight w:hRule="exact" w:val="863"/>
        </w:trPr>
        <w:tc>
          <w:tcPr>
            <w:tcW w:w="2761" w:type="dxa"/>
            <w:gridSpan w:val="2"/>
            <w:vMerge w:val="restart"/>
            <w:tcBorders>
              <w:left w:val="single" w:sz="4" w:space="0" w:color="000000"/>
            </w:tcBorders>
          </w:tcPr>
          <w:p w14:paraId="12635668" w14:textId="2CC03B00" w:rsidR="003339E8" w:rsidRPr="00A07DB2" w:rsidRDefault="003339E8" w:rsidP="00092EDD">
            <w:pPr>
              <w:snapToGrid w:val="0"/>
              <w:jc w:val="both"/>
              <w:rPr>
                <w:sz w:val="16"/>
              </w:rPr>
            </w:pPr>
            <w:r w:rsidRPr="00A07DB2">
              <w:rPr>
                <w:sz w:val="16"/>
              </w:rPr>
              <w:t>5-</w:t>
            </w:r>
            <w:r w:rsidR="005726E1">
              <w:rPr>
                <w:sz w:val="16"/>
              </w:rPr>
              <w:t xml:space="preserve"> </w:t>
            </w:r>
            <w:r w:rsidR="005726E1" w:rsidRPr="00A07DB2">
              <w:rPr>
                <w:i/>
                <w:sz w:val="16"/>
              </w:rPr>
              <w:t xml:space="preserve"> </w:t>
            </w:r>
            <w:proofErr w:type="spellStart"/>
            <w:r w:rsidR="005726E1" w:rsidRPr="00A07DB2">
              <w:rPr>
                <w:i/>
                <w:sz w:val="16"/>
              </w:rPr>
              <w:t>Transportador</w:t>
            </w:r>
            <w:proofErr w:type="spellEnd"/>
            <w:r w:rsidR="005726E1" w:rsidRPr="00A07DB2">
              <w:rPr>
                <w:sz w:val="16"/>
              </w:rPr>
              <w:t xml:space="preserve"> </w:t>
            </w:r>
            <w:r w:rsidR="005726E1">
              <w:rPr>
                <w:sz w:val="16"/>
              </w:rPr>
              <w:t>/</w:t>
            </w:r>
            <w:r w:rsidRPr="00A07DB2">
              <w:rPr>
                <w:sz w:val="16"/>
              </w:rPr>
              <w:t xml:space="preserve"> </w:t>
            </w:r>
            <w:proofErr w:type="spellStart"/>
            <w:r w:rsidRPr="00A07DB2">
              <w:rPr>
                <w:i/>
                <w:sz w:val="16"/>
              </w:rPr>
              <w:t>Trasportatore</w:t>
            </w:r>
            <w:proofErr w:type="spellEnd"/>
            <w:r w:rsidRPr="00A07DB2">
              <w:rPr>
                <w:i/>
                <w:sz w:val="16"/>
              </w:rPr>
              <w:t xml:space="preserve"> </w:t>
            </w:r>
          </w:p>
          <w:p w14:paraId="07F67DBF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auto"/>
            </w:tcBorders>
          </w:tcPr>
          <w:p w14:paraId="1642B113" w14:textId="5AB07C8E" w:rsidR="003339E8" w:rsidRPr="00A07DB2" w:rsidRDefault="003339E8" w:rsidP="00092EDD">
            <w:pPr>
              <w:snapToGrid w:val="0"/>
              <w:jc w:val="both"/>
              <w:rPr>
                <w:sz w:val="16"/>
                <w:lang w:val="es-ES"/>
              </w:rPr>
            </w:pPr>
            <w:r w:rsidRPr="00A07DB2">
              <w:rPr>
                <w:sz w:val="16"/>
                <w:lang w:val="es-ES"/>
              </w:rPr>
              <w:t xml:space="preserve">6- </w:t>
            </w:r>
            <w:r w:rsidRPr="00A07DB2">
              <w:rPr>
                <w:i/>
                <w:sz w:val="16"/>
                <w:lang w:val="es-ES"/>
              </w:rPr>
              <w:t>Puerto de embarque</w:t>
            </w:r>
            <w:r w:rsidR="005726E1">
              <w:rPr>
                <w:i/>
                <w:sz w:val="16"/>
                <w:lang w:val="es-ES"/>
              </w:rPr>
              <w:t>/</w:t>
            </w:r>
            <w:r w:rsidR="005726E1" w:rsidRPr="00A07DB2">
              <w:rPr>
                <w:i/>
                <w:sz w:val="16"/>
                <w:lang w:val="es-ES"/>
              </w:rPr>
              <w:t xml:space="preserve"> Porto d’imbarco/ </w:t>
            </w:r>
            <w:r w:rsidR="005726E1" w:rsidRPr="00A07DB2">
              <w:t xml:space="preserve"> </w:t>
            </w:r>
          </w:p>
          <w:p w14:paraId="178FF195" w14:textId="77777777" w:rsidR="003339E8" w:rsidRPr="00A07DB2" w:rsidRDefault="003339E8" w:rsidP="00092EDD">
            <w:pPr>
              <w:jc w:val="both"/>
              <w:rPr>
                <w:sz w:val="16"/>
                <w:lang w:val="es-ES"/>
              </w:rPr>
            </w:pPr>
          </w:p>
          <w:p w14:paraId="0833A624" w14:textId="77777777" w:rsidR="003339E8" w:rsidRPr="00A07DB2" w:rsidRDefault="003339E8" w:rsidP="00092EDD">
            <w:pPr>
              <w:jc w:val="both"/>
              <w:rPr>
                <w:sz w:val="16"/>
                <w:lang w:val="es-ES"/>
              </w:rPr>
            </w:pPr>
          </w:p>
          <w:p w14:paraId="407971B8" w14:textId="77777777" w:rsidR="003339E8" w:rsidRPr="00A07DB2" w:rsidRDefault="003339E8" w:rsidP="00092EDD">
            <w:pPr>
              <w:jc w:val="both"/>
              <w:rPr>
                <w:sz w:val="16"/>
                <w:lang w:val="es-ES"/>
              </w:rPr>
            </w:pP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C73FE" w14:textId="77777777" w:rsidR="003339E8" w:rsidRPr="00A07DB2" w:rsidRDefault="003339E8" w:rsidP="00092EDD">
            <w:pPr>
              <w:jc w:val="both"/>
              <w:rPr>
                <w:sz w:val="16"/>
                <w:lang w:val="es-ES"/>
              </w:rPr>
            </w:pPr>
          </w:p>
        </w:tc>
      </w:tr>
      <w:tr w:rsidR="003339E8" w:rsidRPr="00A07DB2" w14:paraId="4FAB0E99" w14:textId="77777777">
        <w:trPr>
          <w:trHeight w:hRule="exact" w:val="987"/>
        </w:trPr>
        <w:tc>
          <w:tcPr>
            <w:tcW w:w="2761" w:type="dxa"/>
            <w:gridSpan w:val="2"/>
            <w:vMerge/>
            <w:tcBorders>
              <w:left w:val="single" w:sz="4" w:space="0" w:color="000000"/>
            </w:tcBorders>
          </w:tcPr>
          <w:p w14:paraId="0B1FDA97" w14:textId="77777777" w:rsidR="003339E8" w:rsidRPr="00A07DB2" w:rsidRDefault="003339E8" w:rsidP="00092EDD">
            <w:pPr>
              <w:jc w:val="both"/>
              <w:rPr>
                <w:lang w:val="es-ES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011849B" w14:textId="332BA3BB" w:rsidR="003339E8" w:rsidRPr="00A07DB2" w:rsidRDefault="003339E8" w:rsidP="00092EDD">
            <w:pPr>
              <w:snapToGrid w:val="0"/>
              <w:jc w:val="both"/>
              <w:rPr>
                <w:i/>
                <w:sz w:val="16"/>
                <w:lang w:val="it-IT"/>
              </w:rPr>
            </w:pPr>
            <w:r w:rsidRPr="00A07DB2">
              <w:rPr>
                <w:sz w:val="16"/>
                <w:lang w:val="it-IT"/>
              </w:rPr>
              <w:t xml:space="preserve">7- </w:t>
            </w:r>
            <w:r w:rsidR="005726E1" w:rsidRPr="00A07DB2">
              <w:rPr>
                <w:i/>
                <w:sz w:val="16"/>
                <w:lang w:val="it-IT"/>
              </w:rPr>
              <w:t xml:space="preserve"> </w:t>
            </w:r>
            <w:proofErr w:type="spellStart"/>
            <w:r w:rsidR="005726E1" w:rsidRPr="00A07DB2">
              <w:rPr>
                <w:i/>
                <w:sz w:val="16"/>
                <w:lang w:val="it-IT"/>
              </w:rPr>
              <w:t>Fecha</w:t>
            </w:r>
            <w:proofErr w:type="spellEnd"/>
            <w:r w:rsidR="005726E1" w:rsidRPr="00A07DB2">
              <w:rPr>
                <w:i/>
                <w:sz w:val="16"/>
                <w:lang w:val="it-IT"/>
              </w:rPr>
              <w:t xml:space="preserve"> de </w:t>
            </w:r>
            <w:proofErr w:type="spellStart"/>
            <w:r w:rsidR="005726E1" w:rsidRPr="00A07DB2">
              <w:rPr>
                <w:i/>
                <w:sz w:val="16"/>
                <w:lang w:val="it-IT"/>
              </w:rPr>
              <w:t>envío</w:t>
            </w:r>
            <w:proofErr w:type="spellEnd"/>
            <w:r w:rsidR="005726E1" w:rsidRPr="00A07DB2">
              <w:rPr>
                <w:i/>
                <w:sz w:val="16"/>
                <w:lang w:val="it-IT"/>
              </w:rPr>
              <w:t xml:space="preserve"> </w:t>
            </w:r>
            <w:r w:rsidR="005726E1">
              <w:rPr>
                <w:i/>
                <w:sz w:val="16"/>
                <w:lang w:val="it-IT"/>
              </w:rPr>
              <w:t>/</w:t>
            </w:r>
            <w:r w:rsidRPr="00A07DB2">
              <w:rPr>
                <w:i/>
                <w:sz w:val="16"/>
                <w:lang w:val="it-IT"/>
              </w:rPr>
              <w:t>Data di spedizione/</w:t>
            </w:r>
          </w:p>
          <w:p w14:paraId="1B191F87" w14:textId="77777777" w:rsidR="003339E8" w:rsidRPr="00A07DB2" w:rsidRDefault="003339E8" w:rsidP="00092EDD">
            <w:pPr>
              <w:jc w:val="both"/>
              <w:rPr>
                <w:sz w:val="16"/>
                <w:lang w:val="it-IT"/>
              </w:rPr>
            </w:pP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B4321" w14:textId="77777777" w:rsidR="003339E8" w:rsidRPr="00A07DB2" w:rsidRDefault="003339E8" w:rsidP="00092EDD">
            <w:pPr>
              <w:jc w:val="both"/>
              <w:rPr>
                <w:lang w:val="it-IT"/>
              </w:rPr>
            </w:pPr>
          </w:p>
        </w:tc>
      </w:tr>
      <w:tr w:rsidR="003339E8" w:rsidRPr="00A07DB2" w14:paraId="41F9F312" w14:textId="77777777">
        <w:trPr>
          <w:trHeight w:val="1124"/>
        </w:trPr>
        <w:tc>
          <w:tcPr>
            <w:tcW w:w="5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5BD39A" w14:textId="7B4C7C53" w:rsidR="003339E8" w:rsidRPr="00A07DB2" w:rsidRDefault="003339E8" w:rsidP="00092EDD">
            <w:pPr>
              <w:snapToGrid w:val="0"/>
              <w:jc w:val="both"/>
              <w:rPr>
                <w:i/>
                <w:sz w:val="16"/>
              </w:rPr>
            </w:pPr>
            <w:r w:rsidRPr="00A07DB2">
              <w:rPr>
                <w:sz w:val="16"/>
              </w:rPr>
              <w:t xml:space="preserve">8- </w:t>
            </w:r>
            <w:r w:rsidR="005726E1">
              <w:rPr>
                <w:sz w:val="16"/>
              </w:rPr>
              <w:t xml:space="preserve"> </w:t>
            </w:r>
            <w:r w:rsidR="005726E1" w:rsidRPr="00A07DB2">
              <w:rPr>
                <w:i/>
                <w:sz w:val="16"/>
              </w:rPr>
              <w:t xml:space="preserve"> </w:t>
            </w:r>
            <w:proofErr w:type="spellStart"/>
            <w:r w:rsidR="005726E1" w:rsidRPr="00A07DB2">
              <w:rPr>
                <w:i/>
                <w:sz w:val="16"/>
              </w:rPr>
              <w:t>Puerto</w:t>
            </w:r>
            <w:proofErr w:type="spellEnd"/>
            <w:r w:rsidR="005726E1" w:rsidRPr="00A07DB2">
              <w:rPr>
                <w:i/>
                <w:sz w:val="16"/>
              </w:rPr>
              <w:t xml:space="preserve"> de </w:t>
            </w:r>
            <w:proofErr w:type="spellStart"/>
            <w:r w:rsidR="005726E1" w:rsidRPr="00A07DB2">
              <w:rPr>
                <w:i/>
                <w:sz w:val="16"/>
              </w:rPr>
              <w:t>desembarco</w:t>
            </w:r>
            <w:proofErr w:type="spellEnd"/>
            <w:r w:rsidR="005726E1" w:rsidRPr="00A07DB2">
              <w:rPr>
                <w:i/>
                <w:sz w:val="16"/>
              </w:rPr>
              <w:t xml:space="preserve"> </w:t>
            </w:r>
            <w:r w:rsidR="005726E1">
              <w:rPr>
                <w:i/>
                <w:sz w:val="16"/>
              </w:rPr>
              <w:t>/</w:t>
            </w:r>
            <w:r w:rsidRPr="00A07DB2">
              <w:rPr>
                <w:i/>
                <w:sz w:val="16"/>
              </w:rPr>
              <w:t xml:space="preserve">Porto di </w:t>
            </w:r>
            <w:proofErr w:type="spellStart"/>
            <w:r w:rsidRPr="00A07DB2">
              <w:rPr>
                <w:i/>
                <w:sz w:val="16"/>
              </w:rPr>
              <w:t>sbarco</w:t>
            </w:r>
            <w:proofErr w:type="spellEnd"/>
            <w:r w:rsidRPr="00A07DB2">
              <w:t xml:space="preserve"> </w:t>
            </w: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1BADA" w14:textId="77777777" w:rsidR="003339E8" w:rsidRPr="00A07DB2" w:rsidRDefault="003339E8" w:rsidP="00092EDD">
            <w:pPr>
              <w:jc w:val="both"/>
              <w:rPr>
                <w:sz w:val="16"/>
                <w:lang w:val="it-IT"/>
              </w:rPr>
            </w:pPr>
          </w:p>
        </w:tc>
      </w:tr>
      <w:tr w:rsidR="003339E8" w:rsidRPr="00A07DB2" w14:paraId="6CD1EAED" w14:textId="77777777">
        <w:trPr>
          <w:trHeight w:val="1264"/>
        </w:trPr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EEC405" w14:textId="6DEC0194" w:rsidR="003339E8" w:rsidRPr="00A07DB2" w:rsidRDefault="003339E8" w:rsidP="00092EDD">
            <w:pPr>
              <w:snapToGrid w:val="0"/>
              <w:jc w:val="both"/>
              <w:rPr>
                <w:i/>
                <w:sz w:val="16"/>
                <w:lang w:val="es-ES"/>
              </w:rPr>
            </w:pPr>
            <w:r w:rsidRPr="00A07DB2">
              <w:rPr>
                <w:sz w:val="16"/>
              </w:rPr>
              <w:t xml:space="preserve">9- </w:t>
            </w:r>
            <w:r w:rsidRPr="00A07DB2">
              <w:rPr>
                <w:i/>
                <w:sz w:val="16"/>
              </w:rPr>
              <w:t xml:space="preserve"> </w:t>
            </w:r>
            <w:r w:rsidRPr="00A07DB2">
              <w:rPr>
                <w:i/>
                <w:sz w:val="16"/>
                <w:lang w:val="es-ES"/>
              </w:rPr>
              <w:t>Número de establecimiento exportador</w:t>
            </w:r>
            <w:proofErr w:type="gramStart"/>
            <w:r w:rsidR="00A06ED3">
              <w:rPr>
                <w:i/>
                <w:sz w:val="16"/>
                <w:lang w:val="es-ES"/>
              </w:rPr>
              <w:t xml:space="preserve">/ </w:t>
            </w:r>
            <w:r w:rsidR="00A06ED3" w:rsidRPr="00A07DB2">
              <w:rPr>
                <w:i/>
                <w:sz w:val="16"/>
                <w:lang w:val="es-ES"/>
              </w:rPr>
              <w:t xml:space="preserve"> N</w:t>
            </w:r>
            <w:proofErr w:type="gramEnd"/>
            <w:r w:rsidR="00A06ED3" w:rsidRPr="00A07DB2">
              <w:rPr>
                <w:i/>
                <w:sz w:val="16"/>
                <w:lang w:val="es-ES"/>
              </w:rPr>
              <w:t>° stabilimento esportatore</w:t>
            </w:r>
          </w:p>
          <w:p w14:paraId="5EE2BC6C" w14:textId="77777777" w:rsidR="003339E8" w:rsidRPr="00A07DB2" w:rsidRDefault="003339E8" w:rsidP="00092EDD">
            <w:pPr>
              <w:snapToGrid w:val="0"/>
              <w:jc w:val="both"/>
              <w:rPr>
                <w:sz w:val="16"/>
              </w:rPr>
            </w:pPr>
          </w:p>
        </w:tc>
        <w:tc>
          <w:tcPr>
            <w:tcW w:w="5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35573" w14:textId="77777777" w:rsidR="003339E8" w:rsidRPr="00A07DB2" w:rsidRDefault="003339E8" w:rsidP="00092EDD">
            <w:pPr>
              <w:jc w:val="both"/>
              <w:rPr>
                <w:sz w:val="16"/>
                <w:lang w:val="es-ES"/>
              </w:rPr>
            </w:pPr>
          </w:p>
        </w:tc>
      </w:tr>
      <w:tr w:rsidR="003339E8" w:rsidRPr="00020880" w14:paraId="103E3F12" w14:textId="77777777" w:rsidTr="00F7351D">
        <w:trPr>
          <w:trHeight w:val="2923"/>
        </w:trPr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BB4E23" w14:textId="132E2F6E" w:rsidR="003339E8" w:rsidRPr="00926491" w:rsidRDefault="003339E8" w:rsidP="00092EDD">
            <w:pPr>
              <w:pStyle w:val="Titolo3"/>
              <w:tabs>
                <w:tab w:val="left" w:pos="0"/>
              </w:tabs>
              <w:snapToGrid w:val="0"/>
              <w:jc w:val="both"/>
              <w:rPr>
                <w:i/>
                <w:sz w:val="16"/>
                <w:lang w:val="it-IT"/>
              </w:rPr>
            </w:pPr>
            <w:r w:rsidRPr="005600F7">
              <w:rPr>
                <w:rFonts w:ascii="Times New Roman" w:hAnsi="Times New Roman"/>
                <w:b w:val="0"/>
                <w:sz w:val="16"/>
                <w:lang w:val="it-IT"/>
              </w:rPr>
              <w:t>10</w:t>
            </w:r>
            <w:r w:rsidR="00316443" w:rsidRPr="005600F7">
              <w:rPr>
                <w:rFonts w:ascii="Times New Roman" w:hAnsi="Times New Roman"/>
                <w:b w:val="0"/>
                <w:sz w:val="16"/>
                <w:lang w:val="it-IT"/>
              </w:rPr>
              <w:t>-</w:t>
            </w:r>
            <w:r w:rsidR="005726E1" w:rsidRPr="00125FBE">
              <w:rPr>
                <w:rFonts w:ascii="Times New Roman" w:hAnsi="Times New Roman"/>
                <w:b w:val="0"/>
                <w:sz w:val="16"/>
              </w:rPr>
              <w:t xml:space="preserve"> Marcas de embarque</w:t>
            </w:r>
            <w:r w:rsidR="00A06ED3">
              <w:rPr>
                <w:rFonts w:ascii="Times New Roman" w:hAnsi="Times New Roman"/>
                <w:b w:val="0"/>
                <w:sz w:val="16"/>
              </w:rPr>
              <w:t>/</w:t>
            </w:r>
            <w:r w:rsidR="005726E1" w:rsidRPr="00125FBE">
              <w:rPr>
                <w:rFonts w:ascii="Times New Roman" w:hAnsi="Times New Roman"/>
                <w:b w:val="0"/>
                <w:sz w:val="16"/>
              </w:rPr>
              <w:t xml:space="preserve"> </w:t>
            </w:r>
            <w:proofErr w:type="spellStart"/>
            <w:r w:rsidRPr="00125FBE">
              <w:rPr>
                <w:rFonts w:ascii="Times New Roman" w:hAnsi="Times New Roman"/>
                <w:b w:val="0"/>
                <w:sz w:val="16"/>
              </w:rPr>
              <w:t>Contrassegni</w:t>
            </w:r>
            <w:proofErr w:type="spellEnd"/>
            <w:r w:rsidRPr="00125FBE">
              <w:rPr>
                <w:rFonts w:ascii="Times New Roman" w:hAnsi="Times New Roman"/>
                <w:b w:val="0"/>
                <w:sz w:val="16"/>
              </w:rPr>
              <w:t xml:space="preserve"> di </w:t>
            </w:r>
            <w:proofErr w:type="spellStart"/>
            <w:r w:rsidRPr="00125FBE">
              <w:rPr>
                <w:rFonts w:ascii="Times New Roman" w:hAnsi="Times New Roman"/>
                <w:b w:val="0"/>
                <w:sz w:val="16"/>
              </w:rPr>
              <w:t>spedizione</w:t>
            </w:r>
            <w:proofErr w:type="spellEnd"/>
          </w:p>
          <w:p w14:paraId="28B15CCC" w14:textId="77777777" w:rsidR="003339E8" w:rsidRPr="00A07DB2" w:rsidRDefault="003339E8" w:rsidP="00092EDD">
            <w:pPr>
              <w:jc w:val="both"/>
              <w:rPr>
                <w:sz w:val="16"/>
                <w:lang w:val="it-IT"/>
              </w:rPr>
            </w:pPr>
          </w:p>
          <w:p w14:paraId="3741CDE9" w14:textId="77777777" w:rsidR="003339E8" w:rsidRPr="00A07DB2" w:rsidRDefault="003339E8" w:rsidP="00092EDD">
            <w:pPr>
              <w:jc w:val="both"/>
              <w:rPr>
                <w:sz w:val="16"/>
                <w:lang w:val="it-IT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671451" w14:textId="5E86F701" w:rsidR="003339E8" w:rsidRPr="00A07DB2" w:rsidRDefault="003339E8" w:rsidP="00092EDD">
            <w:pPr>
              <w:snapToGrid w:val="0"/>
              <w:jc w:val="both"/>
              <w:rPr>
                <w:i/>
                <w:sz w:val="16"/>
                <w:lang w:val="es-ES"/>
              </w:rPr>
            </w:pPr>
            <w:r w:rsidRPr="005600F7">
              <w:rPr>
                <w:sz w:val="16"/>
                <w:lang w:val="it-IT"/>
              </w:rPr>
              <w:t>11</w:t>
            </w:r>
            <w:r w:rsidR="00316443" w:rsidRPr="005600F7">
              <w:rPr>
                <w:sz w:val="16"/>
                <w:lang w:val="it-IT"/>
              </w:rPr>
              <w:t xml:space="preserve"> -</w:t>
            </w:r>
            <w:r w:rsidRPr="00A07DB2">
              <w:rPr>
                <w:i/>
                <w:sz w:val="16"/>
                <w:lang w:val="es-ES"/>
              </w:rPr>
              <w:t>Número y tipo de embalaje</w:t>
            </w:r>
            <w:r w:rsidR="00FE391C">
              <w:rPr>
                <w:i/>
                <w:sz w:val="16"/>
                <w:lang w:val="es-ES"/>
              </w:rPr>
              <w:t>/</w:t>
            </w:r>
            <w:r w:rsidR="00FE391C" w:rsidRPr="00A07DB2">
              <w:rPr>
                <w:i/>
                <w:sz w:val="16"/>
                <w:lang w:val="es-ES"/>
              </w:rPr>
              <w:t xml:space="preserve"> Numero e natura dei colli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AA8597" w14:textId="6DDE3B2B" w:rsidR="003339E8" w:rsidRPr="00A07DB2" w:rsidRDefault="003339E8" w:rsidP="00092EDD">
            <w:pPr>
              <w:snapToGrid w:val="0"/>
              <w:jc w:val="both"/>
              <w:rPr>
                <w:i/>
                <w:iCs/>
                <w:sz w:val="16"/>
                <w:lang w:val="es-ES"/>
              </w:rPr>
            </w:pPr>
            <w:r w:rsidRPr="00A07DB2">
              <w:rPr>
                <w:sz w:val="16"/>
                <w:lang w:val="es-ES"/>
              </w:rPr>
              <w:t>12</w:t>
            </w:r>
            <w:r w:rsidR="00316443">
              <w:rPr>
                <w:sz w:val="16"/>
                <w:lang w:val="es-ES"/>
              </w:rPr>
              <w:t xml:space="preserve">- </w:t>
            </w:r>
            <w:r w:rsidRPr="00A07DB2">
              <w:rPr>
                <w:i/>
                <w:iCs/>
                <w:sz w:val="16"/>
                <w:lang w:val="es-ES"/>
              </w:rPr>
              <w:t>Descripción de los productos cárnicos</w:t>
            </w:r>
            <w:r w:rsidR="00FE391C">
              <w:rPr>
                <w:i/>
                <w:iCs/>
                <w:sz w:val="16"/>
                <w:lang w:val="es-ES"/>
              </w:rPr>
              <w:t>/</w:t>
            </w:r>
            <w:r w:rsidR="00FE391C" w:rsidRPr="00A07DB2">
              <w:rPr>
                <w:i/>
                <w:sz w:val="16"/>
                <w:lang w:val="es-ES"/>
              </w:rPr>
              <w:t xml:space="preserve"> Descrizione dei prodotti</w:t>
            </w:r>
            <w:r w:rsidR="00FE391C" w:rsidRPr="00A07DB2">
              <w:rPr>
                <w:sz w:val="16"/>
                <w:lang w:val="es-ES"/>
              </w:rPr>
              <w:t>/</w:t>
            </w:r>
          </w:p>
          <w:p w14:paraId="62D39945" w14:textId="77777777" w:rsidR="003339E8" w:rsidRPr="00A07DB2" w:rsidRDefault="003339E8" w:rsidP="00092EDD">
            <w:pPr>
              <w:snapToGrid w:val="0"/>
              <w:jc w:val="both"/>
              <w:rPr>
                <w:sz w:val="16"/>
                <w:lang w:val="es-ES"/>
              </w:rPr>
            </w:pPr>
          </w:p>
          <w:p w14:paraId="6AABCB5E" w14:textId="77777777" w:rsidR="003339E8" w:rsidRPr="00A07DB2" w:rsidRDefault="003339E8" w:rsidP="00092EDD">
            <w:pPr>
              <w:snapToGrid w:val="0"/>
              <w:ind w:left="720"/>
              <w:jc w:val="both"/>
              <w:rPr>
                <w:sz w:val="16"/>
                <w:lang w:val="es-ES"/>
              </w:rPr>
            </w:pPr>
          </w:p>
          <w:p w14:paraId="5BA5CF81" w14:textId="77777777" w:rsidR="003339E8" w:rsidRPr="00A07DB2" w:rsidRDefault="003339E8" w:rsidP="00092EDD">
            <w:pPr>
              <w:snapToGrid w:val="0"/>
              <w:jc w:val="both"/>
              <w:rPr>
                <w:sz w:val="16"/>
                <w:lang w:val="es-E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051E23" w14:textId="473AE188" w:rsidR="00FE391C" w:rsidRDefault="003339E8" w:rsidP="00092EDD">
            <w:pPr>
              <w:snapToGrid w:val="0"/>
              <w:jc w:val="both"/>
              <w:rPr>
                <w:sz w:val="16"/>
                <w:lang w:val="nl-NL"/>
              </w:rPr>
            </w:pPr>
            <w:r w:rsidRPr="00A07DB2">
              <w:rPr>
                <w:sz w:val="16"/>
                <w:lang w:val="nl-NL"/>
              </w:rPr>
              <w:t>13</w:t>
            </w:r>
            <w:r w:rsidR="00316443">
              <w:rPr>
                <w:sz w:val="16"/>
                <w:lang w:val="nl-NL"/>
              </w:rPr>
              <w:t>-</w:t>
            </w:r>
            <w:r w:rsidR="00FE391C" w:rsidRPr="00020880">
              <w:rPr>
                <w:i/>
                <w:sz w:val="16"/>
                <w:lang w:val="it-IT"/>
              </w:rPr>
              <w:t xml:space="preserve"> Peso </w:t>
            </w:r>
            <w:proofErr w:type="spellStart"/>
            <w:r w:rsidR="00FE391C" w:rsidRPr="00020880">
              <w:rPr>
                <w:i/>
                <w:sz w:val="16"/>
                <w:lang w:val="it-IT"/>
              </w:rPr>
              <w:t>neto</w:t>
            </w:r>
            <w:proofErr w:type="spellEnd"/>
            <w:r w:rsidR="00FE391C" w:rsidRPr="00020880">
              <w:rPr>
                <w:i/>
                <w:sz w:val="16"/>
                <w:lang w:val="it-IT"/>
              </w:rPr>
              <w:t xml:space="preserve"> </w:t>
            </w:r>
            <w:proofErr w:type="spellStart"/>
            <w:r w:rsidR="00FE391C" w:rsidRPr="00020880">
              <w:rPr>
                <w:i/>
                <w:sz w:val="16"/>
                <w:lang w:val="it-IT"/>
              </w:rPr>
              <w:t>libras</w:t>
            </w:r>
            <w:proofErr w:type="spellEnd"/>
            <w:r w:rsidR="00A06ED3">
              <w:rPr>
                <w:i/>
                <w:sz w:val="16"/>
                <w:lang w:val="it-IT"/>
              </w:rPr>
              <w:t>/</w:t>
            </w:r>
            <w:r w:rsidR="00FE391C" w:rsidRPr="00020880">
              <w:rPr>
                <w:i/>
                <w:sz w:val="16"/>
                <w:lang w:val="it-IT"/>
              </w:rPr>
              <w:t>kg</w:t>
            </w:r>
            <w:r w:rsidR="00A06ED3">
              <w:rPr>
                <w:i/>
                <w:sz w:val="16"/>
                <w:lang w:val="it-IT"/>
              </w:rPr>
              <w:t>-</w:t>
            </w:r>
            <w:r w:rsidR="00FE391C" w:rsidRPr="00A07DB2">
              <w:rPr>
                <w:sz w:val="16"/>
                <w:lang w:val="nl-NL"/>
              </w:rPr>
              <w:t xml:space="preserve"> </w:t>
            </w:r>
            <w:r w:rsidRPr="00A07DB2">
              <w:rPr>
                <w:sz w:val="16"/>
                <w:lang w:val="nl-NL"/>
              </w:rPr>
              <w:t xml:space="preserve"> </w:t>
            </w:r>
          </w:p>
          <w:p w14:paraId="03167975" w14:textId="64873A1A" w:rsidR="003339E8" w:rsidRPr="00020880" w:rsidRDefault="003339E8" w:rsidP="00092EDD">
            <w:pPr>
              <w:snapToGrid w:val="0"/>
              <w:jc w:val="both"/>
              <w:rPr>
                <w:sz w:val="16"/>
                <w:lang w:val="it-IT"/>
              </w:rPr>
            </w:pPr>
            <w:r w:rsidRPr="00A07DB2">
              <w:rPr>
                <w:i/>
                <w:sz w:val="16"/>
                <w:lang w:val="nl-NL"/>
              </w:rPr>
              <w:t>Peso netto</w:t>
            </w:r>
            <w:r w:rsidR="00A06ED3">
              <w:rPr>
                <w:i/>
                <w:sz w:val="16"/>
                <w:lang w:val="nl-NL"/>
              </w:rPr>
              <w:t xml:space="preserve"> </w:t>
            </w:r>
            <w:r w:rsidRPr="00A07DB2">
              <w:rPr>
                <w:i/>
                <w:sz w:val="16"/>
                <w:lang w:val="nl-NL"/>
              </w:rPr>
              <w:t>L</w:t>
            </w:r>
            <w:proofErr w:type="spellStart"/>
            <w:r w:rsidRPr="00020880">
              <w:rPr>
                <w:i/>
                <w:sz w:val="16"/>
                <w:lang w:val="it-IT"/>
              </w:rPr>
              <w:t>bs</w:t>
            </w:r>
            <w:proofErr w:type="spellEnd"/>
            <w:r w:rsidR="00A06ED3">
              <w:rPr>
                <w:i/>
                <w:sz w:val="16"/>
                <w:lang w:val="it-IT"/>
              </w:rPr>
              <w:t>/</w:t>
            </w:r>
            <w:r w:rsidRPr="00020880">
              <w:rPr>
                <w:i/>
                <w:sz w:val="16"/>
                <w:lang w:val="it-IT"/>
              </w:rPr>
              <w:t>Kg</w:t>
            </w:r>
          </w:p>
        </w:tc>
      </w:tr>
      <w:tr w:rsidR="003339E8" w:rsidRPr="00A07DB2" w14:paraId="2A3E6E7F" w14:textId="77777777">
        <w:trPr>
          <w:trHeight w:val="993"/>
        </w:trPr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06468B" w14:textId="5C9E785F" w:rsidR="003339E8" w:rsidRPr="00A07DB2" w:rsidRDefault="003339E8" w:rsidP="00092EDD">
            <w:pPr>
              <w:pStyle w:val="Titolo3"/>
              <w:tabs>
                <w:tab w:val="left" w:pos="0"/>
              </w:tabs>
              <w:snapToGrid w:val="0"/>
              <w:jc w:val="both"/>
              <w:rPr>
                <w:rFonts w:ascii="Times New Roman" w:hAnsi="Times New Roman"/>
                <w:b w:val="0"/>
                <w:i/>
                <w:sz w:val="16"/>
              </w:rPr>
            </w:pPr>
            <w:proofErr w:type="gramStart"/>
            <w:r w:rsidRPr="00A07DB2">
              <w:rPr>
                <w:rFonts w:ascii="Times New Roman" w:hAnsi="Times New Roman"/>
                <w:b w:val="0"/>
                <w:sz w:val="16"/>
              </w:rPr>
              <w:t>14</w:t>
            </w:r>
            <w:r w:rsidR="00926491">
              <w:rPr>
                <w:rFonts w:ascii="Times New Roman" w:hAnsi="Times New Roman"/>
                <w:b w:val="0"/>
                <w:sz w:val="16"/>
              </w:rPr>
              <w:t xml:space="preserve"> </w:t>
            </w:r>
            <w:r w:rsidRPr="00A07DB2">
              <w:rPr>
                <w:rFonts w:ascii="Times New Roman" w:hAnsi="Times New Roman"/>
                <w:b w:val="0"/>
                <w:sz w:val="16"/>
              </w:rPr>
              <w:t xml:space="preserve"> </w:t>
            </w:r>
            <w:r w:rsidR="00316443">
              <w:rPr>
                <w:rFonts w:ascii="Times New Roman" w:hAnsi="Times New Roman"/>
                <w:b w:val="0"/>
                <w:sz w:val="16"/>
              </w:rPr>
              <w:t>-</w:t>
            </w:r>
            <w:proofErr w:type="spellStart"/>
            <w:proofErr w:type="gramEnd"/>
            <w:r w:rsidRPr="00A07DB2">
              <w:rPr>
                <w:rFonts w:ascii="Times New Roman" w:hAnsi="Times New Roman"/>
                <w:b w:val="0"/>
                <w:i/>
                <w:sz w:val="16"/>
              </w:rPr>
              <w:t>Número</w:t>
            </w:r>
            <w:proofErr w:type="spellEnd"/>
            <w:r w:rsidRPr="00A07DB2">
              <w:rPr>
                <w:rFonts w:ascii="Times New Roman" w:hAnsi="Times New Roman"/>
                <w:b w:val="0"/>
                <w:i/>
                <w:sz w:val="16"/>
              </w:rPr>
              <w:t xml:space="preserve"> de container</w:t>
            </w:r>
            <w:r w:rsidR="00FE391C">
              <w:rPr>
                <w:rFonts w:ascii="Times New Roman" w:hAnsi="Times New Roman"/>
                <w:b w:val="0"/>
                <w:i/>
                <w:sz w:val="16"/>
              </w:rPr>
              <w:t>/</w:t>
            </w:r>
            <w:r w:rsidR="00FE391C" w:rsidRPr="00A07DB2">
              <w:rPr>
                <w:rFonts w:ascii="Times New Roman" w:hAnsi="Times New Roman"/>
                <w:b w:val="0"/>
                <w:i/>
                <w:sz w:val="16"/>
              </w:rPr>
              <w:t xml:space="preserve"> </w:t>
            </w:r>
            <w:proofErr w:type="spellStart"/>
            <w:r w:rsidR="00FE391C" w:rsidRPr="00A07DB2">
              <w:rPr>
                <w:rFonts w:ascii="Times New Roman" w:hAnsi="Times New Roman"/>
                <w:b w:val="0"/>
                <w:i/>
                <w:sz w:val="16"/>
              </w:rPr>
              <w:t>Numero</w:t>
            </w:r>
            <w:proofErr w:type="spellEnd"/>
            <w:r w:rsidR="00FE391C" w:rsidRPr="00A07DB2">
              <w:rPr>
                <w:rFonts w:ascii="Times New Roman" w:hAnsi="Times New Roman"/>
                <w:b w:val="0"/>
                <w:i/>
                <w:sz w:val="16"/>
              </w:rPr>
              <w:t xml:space="preserve"> </w:t>
            </w:r>
            <w:proofErr w:type="spellStart"/>
            <w:r w:rsidR="00FE391C" w:rsidRPr="00A07DB2">
              <w:rPr>
                <w:rFonts w:ascii="Times New Roman" w:hAnsi="Times New Roman"/>
                <w:b w:val="0"/>
                <w:i/>
                <w:sz w:val="16"/>
              </w:rPr>
              <w:t>del</w:t>
            </w:r>
            <w:proofErr w:type="spellEnd"/>
            <w:r w:rsidR="00FE391C" w:rsidRPr="00A07DB2">
              <w:rPr>
                <w:rFonts w:ascii="Times New Roman" w:hAnsi="Times New Roman"/>
                <w:b w:val="0"/>
                <w:i/>
                <w:sz w:val="16"/>
              </w:rPr>
              <w:t xml:space="preserve"> container</w:t>
            </w:r>
          </w:p>
          <w:p w14:paraId="6ECD2B65" w14:textId="77777777" w:rsidR="003339E8" w:rsidRPr="00A07DB2" w:rsidRDefault="003339E8" w:rsidP="00092EDD">
            <w:pPr>
              <w:jc w:val="both"/>
              <w:rPr>
                <w:sz w:val="16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06A6EB" w14:textId="467CB864" w:rsidR="003339E8" w:rsidRPr="00A07DB2" w:rsidRDefault="003339E8" w:rsidP="00092EDD">
            <w:pPr>
              <w:pStyle w:val="Titolo3"/>
              <w:tabs>
                <w:tab w:val="left" w:pos="0"/>
              </w:tabs>
              <w:snapToGrid w:val="0"/>
              <w:jc w:val="both"/>
              <w:rPr>
                <w:rFonts w:ascii="Times New Roman" w:hAnsi="Times New Roman"/>
                <w:b w:val="0"/>
                <w:sz w:val="16"/>
                <w:lang w:val="it-IT"/>
              </w:rPr>
            </w:pPr>
            <w:r w:rsidRPr="00A07DB2">
              <w:rPr>
                <w:rFonts w:ascii="Times New Roman" w:hAnsi="Times New Roman"/>
                <w:b w:val="0"/>
                <w:sz w:val="16"/>
                <w:lang w:val="it-IT"/>
              </w:rPr>
              <w:t xml:space="preserve">15 </w:t>
            </w:r>
            <w:r w:rsidR="00316443">
              <w:rPr>
                <w:rFonts w:ascii="Times New Roman" w:hAnsi="Times New Roman"/>
                <w:b w:val="0"/>
                <w:sz w:val="16"/>
                <w:lang w:val="it-IT"/>
              </w:rPr>
              <w:t>-</w:t>
            </w:r>
            <w:proofErr w:type="spellStart"/>
            <w:r w:rsidRPr="00A07DB2">
              <w:rPr>
                <w:rFonts w:ascii="Times New Roman" w:hAnsi="Times New Roman"/>
                <w:b w:val="0"/>
                <w:i/>
                <w:sz w:val="16"/>
              </w:rPr>
              <w:t>Número</w:t>
            </w:r>
            <w:proofErr w:type="spellEnd"/>
            <w:r w:rsidRPr="00A07DB2">
              <w:rPr>
                <w:rFonts w:ascii="Times New Roman" w:hAnsi="Times New Roman"/>
                <w:b w:val="0"/>
                <w:i/>
                <w:sz w:val="16"/>
              </w:rPr>
              <w:t xml:space="preserve"> de </w:t>
            </w:r>
            <w:proofErr w:type="spellStart"/>
            <w:r w:rsidRPr="00A07DB2">
              <w:rPr>
                <w:rFonts w:ascii="Times New Roman" w:hAnsi="Times New Roman"/>
                <w:b w:val="0"/>
                <w:i/>
                <w:sz w:val="16"/>
              </w:rPr>
              <w:t>sello</w:t>
            </w:r>
            <w:proofErr w:type="spellEnd"/>
            <w:r w:rsidR="00FE391C">
              <w:rPr>
                <w:rFonts w:ascii="Times New Roman" w:hAnsi="Times New Roman"/>
                <w:b w:val="0"/>
                <w:i/>
                <w:sz w:val="16"/>
              </w:rPr>
              <w:t>/</w:t>
            </w:r>
            <w:r w:rsidR="00FE391C" w:rsidRPr="00A07DB2">
              <w:rPr>
                <w:rFonts w:ascii="Times New Roman" w:hAnsi="Times New Roman"/>
                <w:b w:val="0"/>
                <w:i/>
                <w:sz w:val="16"/>
                <w:lang w:val="it-IT"/>
              </w:rPr>
              <w:t xml:space="preserve"> Numero del(i) piombo(i)/</w:t>
            </w:r>
          </w:p>
        </w:tc>
      </w:tr>
      <w:tr w:rsidR="005679D4" w:rsidRPr="00A07DB2" w14:paraId="546FC2D0" w14:textId="77777777" w:rsidTr="00092EDD">
        <w:trPr>
          <w:trHeight w:val="993"/>
        </w:trPr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48C0" w14:textId="688C1408" w:rsidR="005679D4" w:rsidRPr="00550776" w:rsidRDefault="005679D4" w:rsidP="00092EDD">
            <w:pPr>
              <w:pStyle w:val="Titolo3"/>
              <w:tabs>
                <w:tab w:val="left" w:pos="0"/>
              </w:tabs>
              <w:snapToGrid w:val="0"/>
              <w:jc w:val="both"/>
              <w:rPr>
                <w:rFonts w:ascii="Times New Roman" w:hAnsi="Times New Roman"/>
                <w:b w:val="0"/>
                <w:sz w:val="16"/>
                <w:highlight w:val="yellow"/>
              </w:rPr>
            </w:pPr>
            <w:r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 xml:space="preserve">16 – N ° de </w:t>
            </w:r>
            <w:proofErr w:type="spellStart"/>
            <w:r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>Lote</w:t>
            </w:r>
            <w:proofErr w:type="spellEnd"/>
            <w:r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 xml:space="preserve"> /N° di lotto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E99C" w14:textId="3003721F" w:rsidR="005679D4" w:rsidRPr="00550776" w:rsidRDefault="005679D4" w:rsidP="00092EDD">
            <w:pPr>
              <w:pStyle w:val="Titolo3"/>
              <w:tabs>
                <w:tab w:val="left" w:pos="0"/>
              </w:tabs>
              <w:snapToGrid w:val="0"/>
              <w:jc w:val="both"/>
              <w:rPr>
                <w:rFonts w:ascii="Times New Roman" w:hAnsi="Times New Roman"/>
                <w:b w:val="0"/>
                <w:sz w:val="16"/>
                <w:highlight w:val="yellow"/>
                <w:lang w:val="it-IT"/>
              </w:rPr>
            </w:pPr>
            <w:r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 xml:space="preserve">17 – </w:t>
            </w:r>
            <w:r w:rsidR="00550776"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 xml:space="preserve"> </w:t>
            </w:r>
            <w:proofErr w:type="spellStart"/>
            <w:r w:rsidR="00550776"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>Fecha</w:t>
            </w:r>
            <w:proofErr w:type="spellEnd"/>
            <w:r w:rsidR="00550776"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 xml:space="preserve"> de </w:t>
            </w:r>
            <w:proofErr w:type="spellStart"/>
            <w:r w:rsidR="00550776"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>producción</w:t>
            </w:r>
            <w:proofErr w:type="spellEnd"/>
            <w:r w:rsidR="00550776"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 xml:space="preserve"> /</w:t>
            </w:r>
            <w:r w:rsidRPr="00092EDD">
              <w:rPr>
                <w:rFonts w:ascii="Times New Roman" w:hAnsi="Times New Roman"/>
                <w:b w:val="0"/>
                <w:iCs/>
                <w:sz w:val="16"/>
                <w:lang w:val="it-IT"/>
              </w:rPr>
              <w:t>Data di produzione</w:t>
            </w:r>
            <w:r w:rsidRPr="00550776">
              <w:rPr>
                <w:rFonts w:ascii="Times New Roman" w:hAnsi="Times New Roman"/>
                <w:b w:val="0"/>
                <w:sz w:val="16"/>
                <w:highlight w:val="yellow"/>
                <w:lang w:val="it-IT"/>
              </w:rPr>
              <w:t xml:space="preserve"> </w:t>
            </w:r>
          </w:p>
        </w:tc>
      </w:tr>
    </w:tbl>
    <w:p w14:paraId="17E29ACE" w14:textId="77777777" w:rsidR="005679D4" w:rsidRDefault="005679D4" w:rsidP="00092EDD">
      <w:pPr>
        <w:pStyle w:val="Didascalia"/>
        <w:keepNext/>
        <w:jc w:val="both"/>
      </w:pPr>
    </w:p>
    <w:p w14:paraId="06193106" w14:textId="4C41EB09" w:rsidR="0074275A" w:rsidRPr="00A07DB2" w:rsidRDefault="0074275A" w:rsidP="00092EDD">
      <w:pPr>
        <w:pStyle w:val="Didascalia"/>
        <w:keepNext/>
        <w:jc w:val="both"/>
      </w:pPr>
      <w:r w:rsidRPr="00A07DB2">
        <w:t xml:space="preserve">Part / Parte </w:t>
      </w:r>
      <w:r w:rsidRPr="00A07DB2">
        <w:fldChar w:fldCharType="begin"/>
      </w:r>
      <w:r w:rsidRPr="00A07DB2">
        <w:instrText xml:space="preserve"> SEQ Part_/_Parte \* ARABIC </w:instrText>
      </w:r>
      <w:r w:rsidRPr="00A07DB2">
        <w:fldChar w:fldCharType="separate"/>
      </w:r>
      <w:r w:rsidR="00C7653F">
        <w:rPr>
          <w:noProof/>
        </w:rPr>
        <w:t>2</w:t>
      </w:r>
      <w:r w:rsidRPr="00A07DB2">
        <w:fldChar w:fldCharType="end"/>
      </w:r>
    </w:p>
    <w:p w14:paraId="0F7A6310" w14:textId="77777777" w:rsidR="00EF5015" w:rsidRPr="00A07DB2" w:rsidRDefault="00EF5015" w:rsidP="00092EDD"/>
    <w:tbl>
      <w:tblPr>
        <w:tblpPr w:leftFromText="141" w:rightFromText="141" w:vertAnchor="text" w:horzAnchor="margin" w:tblpY="50"/>
        <w:tblW w:w="107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8A612E" w:rsidRPr="000E49CE" w14:paraId="7E6F3DB8" w14:textId="77777777" w:rsidTr="000E49CE">
        <w:trPr>
          <w:trHeight w:val="13169"/>
        </w:trPr>
        <w:tc>
          <w:tcPr>
            <w:tcW w:w="10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DD5408" w14:textId="0CAEE91C" w:rsidR="00BA127A" w:rsidRPr="000E49CE" w:rsidRDefault="00BA127A" w:rsidP="00092ED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 xml:space="preserve"> </w:t>
            </w:r>
            <w:r w:rsidRPr="000E49CE">
              <w:rPr>
                <w:i/>
                <w:iCs/>
                <w:sz w:val="16"/>
                <w:szCs w:val="16"/>
              </w:rPr>
              <w:t xml:space="preserve">Las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Autoridades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sanidad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animal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aseguran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r w:rsidR="008F5EC7" w:rsidRPr="000E49CE">
              <w:rPr>
                <w:i/>
                <w:iCs/>
                <w:sz w:val="16"/>
                <w:szCs w:val="16"/>
              </w:rPr>
              <w:t>que</w:t>
            </w:r>
            <w:r w:rsidR="00316443">
              <w:rPr>
                <w:i/>
                <w:iCs/>
                <w:sz w:val="16"/>
                <w:szCs w:val="16"/>
              </w:rPr>
              <w:t>/</w:t>
            </w:r>
            <w:r w:rsidR="00316443" w:rsidRPr="000E49CE">
              <w:rPr>
                <w:i/>
                <w:iCs/>
                <w:sz w:val="16"/>
                <w:szCs w:val="16"/>
                <w:lang w:val="quz-PE"/>
              </w:rPr>
              <w:t xml:space="preserve"> </w:t>
            </w:r>
            <w:r w:rsidR="00316443" w:rsidRPr="000E49CE">
              <w:rPr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="00316443" w:rsidRPr="000E49CE">
              <w:rPr>
                <w:i/>
                <w:iCs/>
                <w:sz w:val="16"/>
                <w:szCs w:val="16"/>
              </w:rPr>
              <w:t>Autorità</w:t>
            </w:r>
            <w:proofErr w:type="spellEnd"/>
            <w:r w:rsidR="00316443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16443" w:rsidRPr="000E49CE">
              <w:rPr>
                <w:i/>
                <w:iCs/>
                <w:sz w:val="16"/>
                <w:szCs w:val="16"/>
              </w:rPr>
              <w:t>sanitarie</w:t>
            </w:r>
            <w:proofErr w:type="spellEnd"/>
            <w:r w:rsidR="00316443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16443" w:rsidRPr="000E49CE">
              <w:rPr>
                <w:i/>
                <w:iCs/>
                <w:sz w:val="16"/>
                <w:szCs w:val="16"/>
              </w:rPr>
              <w:t>garantiscono</w:t>
            </w:r>
            <w:proofErr w:type="spellEnd"/>
            <w:r w:rsidR="00316443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316443" w:rsidRPr="000E49CE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="00316443" w:rsidRPr="000E49CE">
              <w:rPr>
                <w:i/>
                <w:iCs/>
                <w:sz w:val="16"/>
                <w:szCs w:val="16"/>
              </w:rPr>
              <w:t xml:space="preserve">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 :</w:t>
            </w:r>
            <w:proofErr w:type="gramEnd"/>
          </w:p>
          <w:p w14:paraId="21ED7327" w14:textId="77777777" w:rsidR="00D42576" w:rsidRPr="000E49CE" w:rsidRDefault="00D42576" w:rsidP="00092EDD">
            <w:pPr>
              <w:spacing w:before="120"/>
              <w:ind w:left="-242"/>
              <w:jc w:val="both"/>
              <w:rPr>
                <w:sz w:val="16"/>
                <w:szCs w:val="16"/>
                <w:lang w:val="es-ES"/>
              </w:rPr>
            </w:pPr>
            <w:r w:rsidRPr="000E49CE">
              <w:rPr>
                <w:sz w:val="16"/>
                <w:szCs w:val="16"/>
                <w:lang w:val="es-ES"/>
              </w:rPr>
              <w:t xml:space="preserve">2.1 </w:t>
            </w:r>
          </w:p>
          <w:p w14:paraId="2D675425" w14:textId="09698882" w:rsidR="00D42576" w:rsidRPr="000E49CE" w:rsidRDefault="00150D2B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5" w:hanging="404"/>
              <w:jc w:val="both"/>
              <w:rPr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 xml:space="preserve">La carne </w:t>
            </w:r>
            <w:r w:rsidR="00447E91">
              <w:rPr>
                <w:sz w:val="16"/>
                <w:szCs w:val="16"/>
              </w:rPr>
              <w:t xml:space="preserve">con que se </w:t>
            </w:r>
            <w:proofErr w:type="spellStart"/>
            <w:r w:rsidR="00447E91">
              <w:rPr>
                <w:sz w:val="16"/>
                <w:szCs w:val="16"/>
              </w:rPr>
              <w:t>elaboró</w:t>
            </w:r>
            <w:proofErr w:type="spellEnd"/>
            <w:r w:rsidR="00447E91">
              <w:rPr>
                <w:sz w:val="16"/>
                <w:szCs w:val="16"/>
              </w:rPr>
              <w:t xml:space="preserve"> los </w:t>
            </w:r>
            <w:proofErr w:type="spellStart"/>
            <w:r w:rsidRPr="000E49CE">
              <w:rPr>
                <w:sz w:val="16"/>
                <w:szCs w:val="16"/>
              </w:rPr>
              <w:t>jamones</w:t>
            </w:r>
            <w:proofErr w:type="spellEnd"/>
            <w:r w:rsidRPr="000E49CE">
              <w:rPr>
                <w:sz w:val="16"/>
                <w:szCs w:val="16"/>
              </w:rPr>
              <w:t xml:space="preserve"> y </w:t>
            </w:r>
            <w:r w:rsidR="00447E91">
              <w:rPr>
                <w:sz w:val="16"/>
                <w:szCs w:val="16"/>
              </w:rPr>
              <w:t xml:space="preserve">los </w:t>
            </w:r>
            <w:proofErr w:type="spellStart"/>
            <w:r w:rsidRPr="000E49CE">
              <w:rPr>
                <w:sz w:val="16"/>
                <w:szCs w:val="16"/>
              </w:rPr>
              <w:t>embutidos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r w:rsidR="00447E91">
              <w:rPr>
                <w:sz w:val="16"/>
                <w:szCs w:val="16"/>
              </w:rPr>
              <w:t xml:space="preserve">se </w:t>
            </w:r>
            <w:proofErr w:type="spellStart"/>
            <w:r w:rsidR="00447E91">
              <w:rPr>
                <w:sz w:val="16"/>
                <w:szCs w:val="16"/>
              </w:rPr>
              <w:t>obtudo</w:t>
            </w:r>
            <w:proofErr w:type="spellEnd"/>
            <w:r w:rsidRPr="000E49CE">
              <w:rPr>
                <w:sz w:val="16"/>
                <w:szCs w:val="16"/>
              </w:rPr>
              <w:t xml:space="preserve"> de </w:t>
            </w:r>
            <w:proofErr w:type="spellStart"/>
            <w:r w:rsidRPr="000E49CE">
              <w:rPr>
                <w:sz w:val="16"/>
                <w:szCs w:val="16"/>
              </w:rPr>
              <w:t>cerdos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nacidos</w:t>
            </w:r>
            <w:proofErr w:type="spellEnd"/>
            <w:r w:rsidRPr="000E49CE">
              <w:rPr>
                <w:sz w:val="16"/>
                <w:szCs w:val="16"/>
              </w:rPr>
              <w:t xml:space="preserve">, </w:t>
            </w:r>
            <w:proofErr w:type="spellStart"/>
            <w:r w:rsidRPr="000E49CE">
              <w:rPr>
                <w:sz w:val="16"/>
                <w:szCs w:val="16"/>
              </w:rPr>
              <w:t>criados</w:t>
            </w:r>
            <w:proofErr w:type="spellEnd"/>
            <w:r w:rsidRPr="000E49CE">
              <w:rPr>
                <w:sz w:val="16"/>
                <w:szCs w:val="16"/>
              </w:rPr>
              <w:t xml:space="preserve"> y </w:t>
            </w:r>
            <w:proofErr w:type="spellStart"/>
            <w:r w:rsidR="00447E91">
              <w:rPr>
                <w:sz w:val="16"/>
                <w:szCs w:val="16"/>
              </w:rPr>
              <w:t>cebados</w:t>
            </w:r>
            <w:proofErr w:type="spellEnd"/>
            <w:r w:rsidRPr="000E49CE">
              <w:rPr>
                <w:sz w:val="16"/>
                <w:szCs w:val="16"/>
              </w:rPr>
              <w:t xml:space="preserve"> en la </w:t>
            </w:r>
            <w:proofErr w:type="spellStart"/>
            <w:r w:rsidRPr="000E49CE">
              <w:rPr>
                <w:sz w:val="16"/>
                <w:szCs w:val="16"/>
              </w:rPr>
              <w:t>Italia</w:t>
            </w:r>
            <w:proofErr w:type="spellEnd"/>
            <w:r w:rsidRPr="000E49CE">
              <w:rPr>
                <w:sz w:val="16"/>
                <w:szCs w:val="16"/>
              </w:rPr>
              <w:t xml:space="preserve"> continental, </w:t>
            </w:r>
            <w:r w:rsidR="00447E91">
              <w:rPr>
                <w:sz w:val="16"/>
                <w:szCs w:val="16"/>
              </w:rPr>
              <w:t xml:space="preserve">y no en la </w:t>
            </w:r>
            <w:proofErr w:type="spellStart"/>
            <w:r w:rsidR="00447E91">
              <w:rPr>
                <w:sz w:val="16"/>
                <w:szCs w:val="16"/>
              </w:rPr>
              <w:t>isla</w:t>
            </w:r>
            <w:proofErr w:type="spellEnd"/>
            <w:r w:rsidR="00447E91">
              <w:rPr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 xml:space="preserve">de </w:t>
            </w:r>
            <w:proofErr w:type="spellStart"/>
            <w:r w:rsidRPr="000E49CE">
              <w:rPr>
                <w:sz w:val="16"/>
                <w:szCs w:val="16"/>
              </w:rPr>
              <w:t>Cerdeña</w:t>
            </w:r>
            <w:proofErr w:type="spellEnd"/>
            <w:r w:rsidRPr="000E49CE">
              <w:rPr>
                <w:sz w:val="16"/>
                <w:szCs w:val="16"/>
              </w:rPr>
              <w:t>;</w:t>
            </w:r>
            <w:r w:rsidR="00D42576" w:rsidRPr="000E49CE">
              <w:rPr>
                <w:sz w:val="16"/>
                <w:szCs w:val="16"/>
              </w:rPr>
              <w:t xml:space="preserve">/ </w:t>
            </w:r>
            <w:r w:rsidRPr="000E49CE">
              <w:rPr>
                <w:i/>
                <w:iCs/>
                <w:sz w:val="16"/>
                <w:szCs w:val="16"/>
              </w:rPr>
              <w:t xml:space="preserve">La carne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utilizzata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per la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preparazione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dei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prosciutti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e </w:t>
            </w:r>
            <w:r w:rsidRPr="00092EDD">
              <w:rPr>
                <w:iCs/>
                <w:sz w:val="16"/>
                <w:lang w:val="it-IT"/>
              </w:rPr>
              <w:t>de</w:t>
            </w:r>
            <w:r w:rsidR="000E49CE" w:rsidRPr="00092EDD">
              <w:rPr>
                <w:iCs/>
                <w:sz w:val="16"/>
                <w:lang w:val="it-IT"/>
              </w:rPr>
              <w:t xml:space="preserve">i salumi </w:t>
            </w:r>
            <w:r w:rsidRPr="00092EDD">
              <w:rPr>
                <w:iCs/>
                <w:sz w:val="16"/>
                <w:lang w:val="it-IT"/>
              </w:rPr>
              <w:t>proviene</w:t>
            </w:r>
            <w:r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suini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nati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allevati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ingrassati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nell'Italia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continentale ad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eccezione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dell'isola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di </w:t>
            </w:r>
            <w:proofErr w:type="spellStart"/>
            <w:proofErr w:type="gramStart"/>
            <w:r w:rsidRPr="000E49CE">
              <w:rPr>
                <w:i/>
                <w:iCs/>
                <w:sz w:val="16"/>
                <w:szCs w:val="16"/>
              </w:rPr>
              <w:t>Sardegna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>;</w:t>
            </w:r>
            <w:proofErr w:type="gramEnd"/>
          </w:p>
          <w:p w14:paraId="7013D306" w14:textId="0AAD1D7E" w:rsidR="00007B41" w:rsidRPr="000E49CE" w:rsidRDefault="00007B41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5" w:hanging="425"/>
              <w:jc w:val="both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>El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país</w:t>
            </w:r>
            <w:proofErr w:type="spellEnd"/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es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reconocido</w:t>
            </w:r>
            <w:proofErr w:type="spellEnd"/>
            <w:r w:rsidRPr="000E49CE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por</w:t>
            </w:r>
            <w:proofErr w:type="spellEnd"/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la</w:t>
            </w:r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OMSA</w:t>
            </w:r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que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está</w:t>
            </w:r>
            <w:proofErr w:type="spellEnd"/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libre</w:t>
            </w:r>
            <w:r w:rsidRPr="000E49CE">
              <w:rPr>
                <w:spacing w:val="-3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la</w:t>
            </w:r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FIEBRE</w:t>
            </w:r>
            <w:r w:rsidRPr="000E49CE">
              <w:rPr>
                <w:spacing w:val="-3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AFTOSA,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ENFERMEDAD</w:t>
            </w:r>
            <w:r w:rsidRPr="000E49CE">
              <w:rPr>
                <w:spacing w:val="-48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 xml:space="preserve">VESICULAR DEL CERDO, PESTE PORCINA CLASICA/COLERA DEL CERDO y </w:t>
            </w:r>
            <w:proofErr w:type="spellStart"/>
            <w:r w:rsidRPr="000E49CE">
              <w:rPr>
                <w:sz w:val="16"/>
                <w:szCs w:val="16"/>
              </w:rPr>
              <w:t>opera</w:t>
            </w:r>
            <w:proofErr w:type="spellEnd"/>
            <w:r w:rsidRPr="000E49CE">
              <w:rPr>
                <w:sz w:val="16"/>
                <w:szCs w:val="16"/>
              </w:rPr>
              <w:t xml:space="preserve"> un </w:t>
            </w:r>
            <w:proofErr w:type="spellStart"/>
            <w:proofErr w:type="gramStart"/>
            <w:r w:rsidRPr="000E49CE">
              <w:rPr>
                <w:sz w:val="16"/>
                <w:szCs w:val="16"/>
              </w:rPr>
              <w:t>servicio</w:t>
            </w:r>
            <w:proofErr w:type="spellEnd"/>
            <w:r w:rsidR="007E053C">
              <w:rPr>
                <w:sz w:val="16"/>
                <w:szCs w:val="16"/>
              </w:rPr>
              <w:t xml:space="preserve"> </w:t>
            </w:r>
            <w:r w:rsidRPr="000E49CE">
              <w:rPr>
                <w:spacing w:val="-47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proofErr w:type="gram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vigilancia</w:t>
            </w:r>
            <w:proofErr w:type="spellEnd"/>
            <w:r w:rsidRPr="000E49CE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epidemiológica</w:t>
            </w:r>
            <w:proofErr w:type="spellEnd"/>
            <w:r w:rsidRPr="000E49CE">
              <w:rPr>
                <w:sz w:val="16"/>
                <w:szCs w:val="16"/>
              </w:rPr>
              <w:t xml:space="preserve"> para </w:t>
            </w:r>
            <w:proofErr w:type="spellStart"/>
            <w:r w:rsidRPr="000E49CE">
              <w:rPr>
                <w:sz w:val="16"/>
                <w:szCs w:val="16"/>
              </w:rPr>
              <w:t>las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citadas</w:t>
            </w:r>
            <w:proofErr w:type="spellEnd"/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enfermedades</w:t>
            </w:r>
            <w:proofErr w:type="spellEnd"/>
            <w:r w:rsidR="008F5EC7" w:rsidRPr="000E49CE">
              <w:rPr>
                <w:sz w:val="16"/>
                <w:szCs w:val="16"/>
              </w:rPr>
              <w:t xml:space="preserve">/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Il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Paese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è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riconosciuto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dall'OMSA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indenne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AFTA EPIZOOTICA, MALATTIA VESCICOLARE DEI SUINI, PESTE SUINA CLASSICA/COLERA DEI SUINI 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attua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un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servizio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sorveglianza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epidemiologica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per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tali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malattie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>;</w:t>
            </w:r>
          </w:p>
          <w:p w14:paraId="4393873D" w14:textId="51668594" w:rsidR="00007B41" w:rsidRPr="000E49CE" w:rsidRDefault="00007B41" w:rsidP="00092EDD">
            <w:pPr>
              <w:pStyle w:val="Corpotesto"/>
              <w:spacing w:line="267" w:lineRule="exact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>Del</w:t>
            </w:r>
            <w:r w:rsidRPr="000E49CE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producto</w:t>
            </w:r>
            <w:proofErr w:type="spellEnd"/>
            <w:r w:rsidRPr="000E49CE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obtenido</w:t>
            </w:r>
            <w:proofErr w:type="spellEnd"/>
            <w:r w:rsidRPr="000E49CE">
              <w:rPr>
                <w:spacing w:val="-3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carne de</w:t>
            </w:r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cerdo</w:t>
            </w:r>
            <w:proofErr w:type="spellEnd"/>
            <w:r w:rsidRPr="000E49CE">
              <w:rPr>
                <w:spacing w:val="-3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</w:t>
            </w:r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exportarse</w:t>
            </w:r>
            <w:proofErr w:type="spellEnd"/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</w:t>
            </w:r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Ecuador</w:t>
            </w:r>
            <w:proofErr w:type="spellEnd"/>
            <w:r w:rsidR="008F5EC7" w:rsidRPr="000E49CE">
              <w:rPr>
                <w:sz w:val="16"/>
                <w:szCs w:val="16"/>
              </w:rPr>
              <w:t xml:space="preserve">/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Del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prodotto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ottenuto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carni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suine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esportare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Ecuador</w:t>
            </w:r>
            <w:proofErr w:type="spellEnd"/>
            <w:r w:rsidR="00A54951">
              <w:rPr>
                <w:i/>
                <w:iCs/>
                <w:sz w:val="16"/>
                <w:szCs w:val="16"/>
              </w:rPr>
              <w:t>.</w:t>
            </w:r>
          </w:p>
          <w:p w14:paraId="0DB804F5" w14:textId="77777777" w:rsidR="00D42576" w:rsidRPr="000E49CE" w:rsidRDefault="00D42576" w:rsidP="00092EDD">
            <w:pPr>
              <w:pStyle w:val="Corpotesto"/>
              <w:spacing w:line="267" w:lineRule="exact"/>
              <w:rPr>
                <w:i/>
                <w:iCs/>
                <w:sz w:val="16"/>
                <w:szCs w:val="16"/>
              </w:rPr>
            </w:pPr>
          </w:p>
          <w:p w14:paraId="67A2DDA7" w14:textId="7C9522BF" w:rsidR="00007B41" w:rsidRPr="000E49CE" w:rsidRDefault="00150D2B" w:rsidP="00092EDD">
            <w:pPr>
              <w:pStyle w:val="Paragrafoelenco"/>
              <w:widowControl w:val="0"/>
              <w:numPr>
                <w:ilvl w:val="1"/>
                <w:numId w:val="6"/>
              </w:numPr>
              <w:tabs>
                <w:tab w:val="left" w:pos="545"/>
              </w:tabs>
              <w:suppressAutoHyphens w:val="0"/>
              <w:autoSpaceDE w:val="0"/>
              <w:autoSpaceDN w:val="0"/>
              <w:spacing w:before="1"/>
              <w:ind w:left="567" w:right="434" w:hanging="404"/>
              <w:jc w:val="both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 xml:space="preserve">El </w:t>
            </w:r>
            <w:proofErr w:type="spellStart"/>
            <w:r w:rsidRPr="000E49CE">
              <w:rPr>
                <w:sz w:val="16"/>
                <w:szCs w:val="16"/>
              </w:rPr>
              <w:t>producto</w:t>
            </w:r>
            <w:proofErr w:type="spellEnd"/>
            <w:r w:rsidRPr="000E49CE">
              <w:rPr>
                <w:sz w:val="16"/>
                <w:szCs w:val="16"/>
              </w:rPr>
              <w:t xml:space="preserve"> no </w:t>
            </w:r>
            <w:proofErr w:type="spellStart"/>
            <w:r w:rsidRPr="000E49CE">
              <w:rPr>
                <w:sz w:val="16"/>
                <w:szCs w:val="16"/>
              </w:rPr>
              <w:t>procede</w:t>
            </w:r>
            <w:proofErr w:type="spellEnd"/>
            <w:r w:rsidRPr="000E49CE">
              <w:rPr>
                <w:sz w:val="16"/>
                <w:szCs w:val="16"/>
              </w:rPr>
              <w:t xml:space="preserve"> de animales </w:t>
            </w:r>
            <w:proofErr w:type="spellStart"/>
            <w:r w:rsidR="00A54951">
              <w:rPr>
                <w:sz w:val="16"/>
                <w:szCs w:val="16"/>
              </w:rPr>
              <w:t>ubicados</w:t>
            </w:r>
            <w:proofErr w:type="spellEnd"/>
            <w:r w:rsidRPr="000E49CE">
              <w:rPr>
                <w:sz w:val="16"/>
                <w:szCs w:val="16"/>
              </w:rPr>
              <w:t xml:space="preserve"> en </w:t>
            </w:r>
            <w:proofErr w:type="spellStart"/>
            <w:r w:rsidR="00A54951">
              <w:rPr>
                <w:sz w:val="16"/>
                <w:szCs w:val="16"/>
              </w:rPr>
              <w:t>predios</w:t>
            </w:r>
            <w:proofErr w:type="spellEnd"/>
            <w:r w:rsidR="00A54951">
              <w:rPr>
                <w:sz w:val="16"/>
                <w:szCs w:val="16"/>
              </w:rPr>
              <w:t xml:space="preserve"> </w:t>
            </w:r>
            <w:proofErr w:type="spellStart"/>
            <w:r w:rsidR="00A54951">
              <w:rPr>
                <w:sz w:val="16"/>
                <w:szCs w:val="16"/>
              </w:rPr>
              <w:t>situados</w:t>
            </w:r>
            <w:proofErr w:type="spellEnd"/>
            <w:r w:rsidR="00A54951">
              <w:rPr>
                <w:sz w:val="16"/>
                <w:szCs w:val="16"/>
              </w:rPr>
              <w:t xml:space="preserve"> en </w:t>
            </w:r>
            <w:r w:rsidRPr="000E49CE">
              <w:rPr>
                <w:sz w:val="16"/>
                <w:szCs w:val="16"/>
              </w:rPr>
              <w:t xml:space="preserve">zonas </w:t>
            </w:r>
            <w:proofErr w:type="spellStart"/>
            <w:r w:rsidRPr="000E49CE">
              <w:rPr>
                <w:sz w:val="16"/>
                <w:szCs w:val="16"/>
              </w:rPr>
              <w:t>afectadas</w:t>
            </w:r>
            <w:proofErr w:type="spellEnd"/>
            <w:r w:rsidRPr="000E49CE">
              <w:rPr>
                <w:sz w:val="16"/>
                <w:szCs w:val="16"/>
              </w:rPr>
              <w:t xml:space="preserve"> o </w:t>
            </w:r>
            <w:r w:rsidR="00A54951">
              <w:rPr>
                <w:sz w:val="16"/>
                <w:szCs w:val="16"/>
              </w:rPr>
              <w:t xml:space="preserve">zonas </w:t>
            </w:r>
            <w:proofErr w:type="spellStart"/>
            <w:r w:rsidRPr="000E49CE">
              <w:rPr>
                <w:sz w:val="16"/>
                <w:szCs w:val="16"/>
              </w:rPr>
              <w:t>restringidas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r w:rsidR="00A54951">
              <w:rPr>
                <w:sz w:val="16"/>
                <w:szCs w:val="16"/>
              </w:rPr>
              <w:t>a causa de p</w:t>
            </w:r>
            <w:r w:rsidRPr="000E49CE">
              <w:rPr>
                <w:sz w:val="16"/>
                <w:szCs w:val="16"/>
              </w:rPr>
              <w:t xml:space="preserve">este </w:t>
            </w:r>
            <w:proofErr w:type="spellStart"/>
            <w:r w:rsidRPr="000E49CE">
              <w:rPr>
                <w:sz w:val="16"/>
                <w:szCs w:val="16"/>
              </w:rPr>
              <w:t>porcina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africana</w:t>
            </w:r>
            <w:proofErr w:type="spellEnd"/>
            <w:r w:rsidR="008F5EC7" w:rsidRPr="000E49CE">
              <w:rPr>
                <w:sz w:val="16"/>
                <w:szCs w:val="16"/>
              </w:rPr>
              <w:t xml:space="preserve">/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Il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prodotto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non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deriva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animali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situati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in zone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colpite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soggette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restrizioni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a causa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della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Peste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suina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africana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>.</w:t>
            </w:r>
          </w:p>
          <w:p w14:paraId="6E1E47C7" w14:textId="6274F3D9" w:rsidR="00007B41" w:rsidRPr="000E49CE" w:rsidRDefault="00007B41" w:rsidP="00092EDD">
            <w:pPr>
              <w:pStyle w:val="Paragrafoelenco"/>
              <w:widowControl w:val="0"/>
              <w:numPr>
                <w:ilvl w:val="1"/>
                <w:numId w:val="6"/>
              </w:numPr>
              <w:tabs>
                <w:tab w:val="left" w:pos="545"/>
              </w:tabs>
              <w:suppressAutoHyphens w:val="0"/>
              <w:autoSpaceDE w:val="0"/>
              <w:autoSpaceDN w:val="0"/>
              <w:ind w:left="567" w:right="436" w:hanging="404"/>
              <w:jc w:val="both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>El</w:t>
            </w:r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producto</w:t>
            </w:r>
            <w:proofErr w:type="spellEnd"/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</w:t>
            </w:r>
            <w:r w:rsidRPr="000E49CE">
              <w:rPr>
                <w:spacing w:val="-7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exportarse</w:t>
            </w:r>
            <w:proofErr w:type="spellEnd"/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no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debe</w:t>
            </w:r>
            <w:proofErr w:type="spellEnd"/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proceder</w:t>
            </w:r>
            <w:proofErr w:type="spellEnd"/>
            <w:r w:rsidRPr="000E49CE">
              <w:rPr>
                <w:spacing w:val="-5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r w:rsidRPr="000E49CE">
              <w:rPr>
                <w:spacing w:val="-7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animales</w:t>
            </w:r>
            <w:r w:rsidRPr="000E49CE">
              <w:rPr>
                <w:spacing w:val="-7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sacrificados</w:t>
            </w:r>
            <w:proofErr w:type="spellEnd"/>
            <w:r w:rsidRPr="000E49CE">
              <w:rPr>
                <w:spacing w:val="-9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o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transformados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r w:rsidRPr="000E49CE">
              <w:rPr>
                <w:spacing w:val="-48"/>
                <w:sz w:val="16"/>
                <w:szCs w:val="16"/>
              </w:rPr>
              <w:t xml:space="preserve"> </w:t>
            </w:r>
            <w:r w:rsidR="00402FBB" w:rsidRPr="000E49CE">
              <w:rPr>
                <w:spacing w:val="-48"/>
                <w:sz w:val="16"/>
                <w:szCs w:val="16"/>
              </w:rPr>
              <w:t xml:space="preserve">   </w:t>
            </w:r>
            <w:r w:rsidRPr="000E49CE">
              <w:rPr>
                <w:sz w:val="16"/>
                <w:szCs w:val="16"/>
              </w:rPr>
              <w:t>en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un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establecimiento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que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también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sacrifique</w:t>
            </w:r>
            <w:proofErr w:type="spellEnd"/>
            <w:r w:rsidRPr="000E49CE">
              <w:rPr>
                <w:sz w:val="16"/>
                <w:szCs w:val="16"/>
              </w:rPr>
              <w:t>,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transforme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o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manipule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animales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procedentes</w:t>
            </w:r>
            <w:proofErr w:type="spellEnd"/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zonas</w:t>
            </w:r>
            <w:r w:rsidRPr="000E49CE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afectadas</w:t>
            </w:r>
            <w:proofErr w:type="spellEnd"/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o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restringidas</w:t>
            </w:r>
            <w:proofErr w:type="spellEnd"/>
            <w:r w:rsidRPr="000E49CE">
              <w:rPr>
                <w:sz w:val="16"/>
                <w:szCs w:val="16"/>
              </w:rPr>
              <w:t xml:space="preserve"> a</w:t>
            </w:r>
            <w:r w:rsidRPr="000E49CE">
              <w:rPr>
                <w:spacing w:val="-4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causa</w:t>
            </w:r>
            <w:r w:rsidRPr="000E49CE">
              <w:rPr>
                <w:spacing w:val="-2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="00554578">
              <w:rPr>
                <w:sz w:val="16"/>
                <w:szCs w:val="16"/>
              </w:rPr>
              <w:t>p</w:t>
            </w:r>
            <w:r w:rsidRPr="000E49CE">
              <w:rPr>
                <w:sz w:val="16"/>
                <w:szCs w:val="16"/>
              </w:rPr>
              <w:t>este</w:t>
            </w:r>
            <w:r w:rsidRPr="000E49CE">
              <w:rPr>
                <w:spacing w:val="3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porcina</w:t>
            </w:r>
            <w:proofErr w:type="spellEnd"/>
            <w:r w:rsidRPr="000E49CE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africana</w:t>
            </w:r>
            <w:proofErr w:type="spellEnd"/>
            <w:r w:rsidR="008F5EC7" w:rsidRPr="000E49CE">
              <w:rPr>
                <w:sz w:val="16"/>
                <w:szCs w:val="16"/>
              </w:rPr>
              <w:t xml:space="preserve">/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Il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prodotto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non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deriva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animali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macellati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trasformati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uno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stabilimento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macella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trasforma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o </w:t>
            </w:r>
            <w:proofErr w:type="spellStart"/>
            <w:r w:rsidR="00894EBC" w:rsidRPr="000E49CE">
              <w:rPr>
                <w:i/>
                <w:iCs/>
                <w:sz w:val="16"/>
                <w:szCs w:val="16"/>
              </w:rPr>
              <w:t>lavora</w:t>
            </w:r>
            <w:proofErr w:type="spellEnd"/>
            <w:r w:rsidR="00393F1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animali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provenienti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zone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colpite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soggette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restrizioni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a causa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della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Peste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suina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africana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>.</w:t>
            </w:r>
          </w:p>
          <w:p w14:paraId="1AB47DA7" w14:textId="77777777" w:rsidR="00007B41" w:rsidRPr="000E49CE" w:rsidRDefault="00007B41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spacing w:before="1"/>
              <w:ind w:left="567" w:right="435" w:hanging="404"/>
              <w:jc w:val="both"/>
              <w:rPr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>El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producto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exportarse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deberá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originarse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de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animales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sacrificados</w:t>
            </w:r>
            <w:proofErr w:type="spellEnd"/>
            <w:r w:rsidRPr="000E49CE">
              <w:rPr>
                <w:spacing w:val="1"/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>y/o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transformados</w:t>
            </w:r>
            <w:proofErr w:type="spellEnd"/>
            <w:r w:rsidRPr="000E49CE">
              <w:rPr>
                <w:sz w:val="16"/>
                <w:szCs w:val="16"/>
              </w:rPr>
              <w:t xml:space="preserve"> en </w:t>
            </w:r>
            <w:proofErr w:type="spellStart"/>
            <w:r w:rsidRPr="000E49CE">
              <w:rPr>
                <w:sz w:val="16"/>
                <w:szCs w:val="16"/>
              </w:rPr>
              <w:t>establecimientos</w:t>
            </w:r>
            <w:proofErr w:type="spellEnd"/>
            <w:r w:rsidRPr="000E49CE">
              <w:rPr>
                <w:sz w:val="16"/>
                <w:szCs w:val="16"/>
              </w:rPr>
              <w:t xml:space="preserve"> que no </w:t>
            </w:r>
            <w:proofErr w:type="spellStart"/>
            <w:r w:rsidRPr="000E49CE">
              <w:rPr>
                <w:sz w:val="16"/>
                <w:szCs w:val="16"/>
              </w:rPr>
              <w:t>estén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situados</w:t>
            </w:r>
            <w:proofErr w:type="spellEnd"/>
            <w:r w:rsidRPr="000E49CE">
              <w:rPr>
                <w:sz w:val="16"/>
                <w:szCs w:val="16"/>
              </w:rPr>
              <w:t xml:space="preserve"> en </w:t>
            </w:r>
            <w:proofErr w:type="spellStart"/>
            <w:r w:rsidRPr="000E49CE">
              <w:rPr>
                <w:sz w:val="16"/>
                <w:szCs w:val="16"/>
              </w:rPr>
              <w:t>ninguna</w:t>
            </w:r>
            <w:proofErr w:type="spellEnd"/>
            <w:r w:rsidRPr="000E49CE">
              <w:rPr>
                <w:sz w:val="16"/>
                <w:szCs w:val="16"/>
              </w:rPr>
              <w:t xml:space="preserve"> zona </w:t>
            </w:r>
            <w:proofErr w:type="spellStart"/>
            <w:r w:rsidRPr="000E49CE">
              <w:rPr>
                <w:sz w:val="16"/>
                <w:szCs w:val="16"/>
              </w:rPr>
              <w:t>afectada</w:t>
            </w:r>
            <w:proofErr w:type="spellEnd"/>
            <w:r w:rsidRPr="000E49CE">
              <w:rPr>
                <w:sz w:val="16"/>
                <w:szCs w:val="16"/>
              </w:rPr>
              <w:t xml:space="preserve"> o</w:t>
            </w:r>
            <w:r w:rsidRPr="000E49CE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restringida</w:t>
            </w:r>
            <w:proofErr w:type="spellEnd"/>
            <w:r w:rsidR="008F5EC7" w:rsidRPr="000E49CE">
              <w:rPr>
                <w:sz w:val="16"/>
                <w:szCs w:val="16"/>
              </w:rPr>
              <w:t xml:space="preserve">/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Il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prodotto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deriva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animali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macellati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e/o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trasformati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stabilimenti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non sono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situati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in zone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interessate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soggette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a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restrizioni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>.</w:t>
            </w:r>
          </w:p>
          <w:p w14:paraId="194539ED" w14:textId="117D80A4" w:rsidR="00007B41" w:rsidRPr="000E49CE" w:rsidRDefault="00A65FC0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spacing w:before="1"/>
              <w:ind w:left="567" w:right="431" w:hanging="404"/>
              <w:jc w:val="both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>Los</w:t>
            </w:r>
            <w:r w:rsidR="00554578">
              <w:rPr>
                <w:sz w:val="16"/>
                <w:szCs w:val="16"/>
              </w:rPr>
              <w:t xml:space="preserve"> </w:t>
            </w:r>
            <w:proofErr w:type="spellStart"/>
            <w:r w:rsidR="00554578">
              <w:rPr>
                <w:sz w:val="16"/>
                <w:szCs w:val="16"/>
              </w:rPr>
              <w:t>centros</w:t>
            </w:r>
            <w:proofErr w:type="spellEnd"/>
            <w:r w:rsidR="00554578">
              <w:rPr>
                <w:sz w:val="16"/>
                <w:szCs w:val="16"/>
              </w:rPr>
              <w:t xml:space="preserve"> de </w:t>
            </w:r>
            <w:proofErr w:type="spellStart"/>
            <w:r w:rsidR="00554578">
              <w:rPr>
                <w:sz w:val="16"/>
                <w:szCs w:val="16"/>
              </w:rPr>
              <w:t>faenamiento</w:t>
            </w:r>
            <w:proofErr w:type="spellEnd"/>
            <w:r w:rsidR="00554578">
              <w:rPr>
                <w:sz w:val="16"/>
                <w:szCs w:val="16"/>
              </w:rPr>
              <w:t xml:space="preserve"> </w:t>
            </w:r>
            <w:proofErr w:type="spellStart"/>
            <w:r w:rsidR="00554578">
              <w:rPr>
                <w:sz w:val="16"/>
                <w:szCs w:val="16"/>
              </w:rPr>
              <w:t>donde</w:t>
            </w:r>
            <w:proofErr w:type="spellEnd"/>
            <w:r w:rsidR="00554578">
              <w:rPr>
                <w:sz w:val="16"/>
                <w:szCs w:val="16"/>
              </w:rPr>
              <w:t xml:space="preserve"> </w:t>
            </w:r>
            <w:proofErr w:type="spellStart"/>
            <w:r w:rsidR="00554578">
              <w:rPr>
                <w:sz w:val="16"/>
                <w:szCs w:val="16"/>
              </w:rPr>
              <w:t>fueron</w:t>
            </w:r>
            <w:proofErr w:type="spellEnd"/>
            <w:r w:rsidR="00554578">
              <w:rPr>
                <w:sz w:val="16"/>
                <w:szCs w:val="16"/>
              </w:rPr>
              <w:t xml:space="preserve"> </w:t>
            </w:r>
            <w:proofErr w:type="spellStart"/>
            <w:r w:rsidR="00554578">
              <w:rPr>
                <w:sz w:val="16"/>
                <w:szCs w:val="16"/>
              </w:rPr>
              <w:t>faenados</w:t>
            </w:r>
            <w:proofErr w:type="spellEnd"/>
            <w:r w:rsidR="00554578">
              <w:rPr>
                <w:sz w:val="16"/>
                <w:szCs w:val="16"/>
              </w:rPr>
              <w:t xml:space="preserve"> los animales </w:t>
            </w:r>
            <w:proofErr w:type="spellStart"/>
            <w:r w:rsidRPr="000E49CE">
              <w:rPr>
                <w:sz w:val="16"/>
                <w:szCs w:val="16"/>
              </w:rPr>
              <w:t>están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554578">
              <w:rPr>
                <w:sz w:val="16"/>
                <w:szCs w:val="16"/>
              </w:rPr>
              <w:t>bajo</w:t>
            </w:r>
            <w:proofErr w:type="spellEnd"/>
            <w:r w:rsidR="00554578">
              <w:rPr>
                <w:sz w:val="16"/>
                <w:szCs w:val="16"/>
              </w:rPr>
              <w:t xml:space="preserve"> el</w:t>
            </w:r>
            <w:r w:rsidRPr="000E49CE">
              <w:rPr>
                <w:sz w:val="16"/>
                <w:szCs w:val="16"/>
              </w:rPr>
              <w:t xml:space="preserve"> control </w:t>
            </w:r>
            <w:proofErr w:type="spellStart"/>
            <w:r w:rsidRPr="000E49CE">
              <w:rPr>
                <w:sz w:val="16"/>
                <w:szCs w:val="16"/>
              </w:rPr>
              <w:t>oficial</w:t>
            </w:r>
            <w:proofErr w:type="spellEnd"/>
            <w:r w:rsidRPr="000E49CE">
              <w:rPr>
                <w:sz w:val="16"/>
                <w:szCs w:val="16"/>
              </w:rPr>
              <w:t xml:space="preserve"> de la </w:t>
            </w:r>
            <w:proofErr w:type="spellStart"/>
            <w:r w:rsidRPr="000E49CE">
              <w:rPr>
                <w:sz w:val="16"/>
                <w:szCs w:val="16"/>
              </w:rPr>
              <w:t>autoridad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competente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italiana</w:t>
            </w:r>
            <w:proofErr w:type="spellEnd"/>
            <w:r w:rsidRPr="000E49CE">
              <w:rPr>
                <w:sz w:val="16"/>
                <w:szCs w:val="16"/>
              </w:rPr>
              <w:t xml:space="preserve"> y </w:t>
            </w:r>
            <w:r w:rsidR="00554578">
              <w:rPr>
                <w:sz w:val="16"/>
                <w:szCs w:val="16"/>
              </w:rPr>
              <w:t>la planta</w:t>
            </w:r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554578">
              <w:rPr>
                <w:sz w:val="16"/>
                <w:szCs w:val="16"/>
              </w:rPr>
              <w:t>industrial</w:t>
            </w:r>
            <w:proofErr w:type="spellEnd"/>
            <w:r w:rsidR="00554578">
              <w:rPr>
                <w:sz w:val="16"/>
                <w:szCs w:val="16"/>
              </w:rPr>
              <w:t xml:space="preserve"> </w:t>
            </w:r>
            <w:proofErr w:type="spellStart"/>
            <w:r w:rsidR="00D420B2">
              <w:rPr>
                <w:sz w:val="16"/>
                <w:szCs w:val="16"/>
              </w:rPr>
              <w:t>donde</w:t>
            </w:r>
            <w:proofErr w:type="spellEnd"/>
            <w:r w:rsidR="00D420B2">
              <w:rPr>
                <w:sz w:val="16"/>
                <w:szCs w:val="16"/>
              </w:rPr>
              <w:t xml:space="preserve"> se </w:t>
            </w:r>
            <w:proofErr w:type="spellStart"/>
            <w:r w:rsidR="00D420B2">
              <w:rPr>
                <w:sz w:val="16"/>
                <w:szCs w:val="16"/>
              </w:rPr>
              <w:t>procesaron</w:t>
            </w:r>
            <w:proofErr w:type="spellEnd"/>
            <w:r w:rsidR="00D420B2">
              <w:rPr>
                <w:sz w:val="16"/>
                <w:szCs w:val="16"/>
              </w:rPr>
              <w:t xml:space="preserve"> los </w:t>
            </w:r>
            <w:proofErr w:type="spellStart"/>
            <w:r w:rsidR="00D420B2">
              <w:rPr>
                <w:sz w:val="16"/>
                <w:szCs w:val="16"/>
              </w:rPr>
              <w:t>productos</w:t>
            </w:r>
            <w:proofErr w:type="spellEnd"/>
            <w:r w:rsidR="00D420B2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están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autorizados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r w:rsidR="00D420B2">
              <w:rPr>
                <w:sz w:val="16"/>
                <w:szCs w:val="16"/>
              </w:rPr>
              <w:t xml:space="preserve">para la </w:t>
            </w:r>
            <w:proofErr w:type="spellStart"/>
            <w:r w:rsidRPr="000E49CE">
              <w:rPr>
                <w:sz w:val="16"/>
                <w:szCs w:val="16"/>
              </w:rPr>
              <w:t>exporta</w:t>
            </w:r>
            <w:r w:rsidR="00D420B2">
              <w:rPr>
                <w:sz w:val="16"/>
                <w:szCs w:val="16"/>
              </w:rPr>
              <w:t>tión</w:t>
            </w:r>
            <w:proofErr w:type="spellEnd"/>
            <w:r w:rsidR="00D420B2">
              <w:rPr>
                <w:sz w:val="16"/>
                <w:szCs w:val="16"/>
              </w:rPr>
              <w:t xml:space="preserve"> de los </w:t>
            </w:r>
            <w:proofErr w:type="spellStart"/>
            <w:r w:rsidR="00D420B2">
              <w:rPr>
                <w:sz w:val="16"/>
                <w:szCs w:val="16"/>
              </w:rPr>
              <w:t>mismos</w:t>
            </w:r>
            <w:proofErr w:type="spellEnd"/>
            <w:r w:rsidR="00D420B2">
              <w:rPr>
                <w:sz w:val="16"/>
                <w:szCs w:val="16"/>
              </w:rPr>
              <w:t xml:space="preserve"> </w:t>
            </w:r>
            <w:proofErr w:type="spellStart"/>
            <w:r w:rsidR="00D420B2">
              <w:rPr>
                <w:sz w:val="16"/>
                <w:szCs w:val="16"/>
              </w:rPr>
              <w:t>por</w:t>
            </w:r>
            <w:proofErr w:type="spellEnd"/>
            <w:r w:rsidR="00D420B2">
              <w:rPr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 xml:space="preserve">el </w:t>
            </w:r>
            <w:proofErr w:type="spellStart"/>
            <w:r w:rsidRPr="000E49CE">
              <w:rPr>
                <w:sz w:val="16"/>
                <w:szCs w:val="16"/>
              </w:rPr>
              <w:t>Ministerio</w:t>
            </w:r>
            <w:proofErr w:type="spellEnd"/>
            <w:r w:rsidRPr="000E49CE">
              <w:rPr>
                <w:sz w:val="16"/>
                <w:szCs w:val="16"/>
              </w:rPr>
              <w:t xml:space="preserve"> de </w:t>
            </w:r>
            <w:proofErr w:type="spellStart"/>
            <w:r w:rsidRPr="000E49CE">
              <w:rPr>
                <w:sz w:val="16"/>
                <w:szCs w:val="16"/>
              </w:rPr>
              <w:t>Sanidad</w:t>
            </w:r>
            <w:proofErr w:type="spellEnd"/>
            <w:r w:rsidRPr="000E49CE">
              <w:rPr>
                <w:sz w:val="16"/>
                <w:szCs w:val="16"/>
              </w:rPr>
              <w:t xml:space="preserve"> italiano y </w:t>
            </w:r>
            <w:proofErr w:type="spellStart"/>
            <w:r w:rsidR="00D420B2">
              <w:rPr>
                <w:sz w:val="16"/>
                <w:szCs w:val="16"/>
              </w:rPr>
              <w:t>avalado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por</w:t>
            </w:r>
            <w:proofErr w:type="spellEnd"/>
            <w:r w:rsidRPr="000E49CE">
              <w:rPr>
                <w:sz w:val="16"/>
                <w:szCs w:val="16"/>
              </w:rPr>
              <w:t xml:space="preserve"> la </w:t>
            </w:r>
            <w:proofErr w:type="spellStart"/>
            <w:r w:rsidR="00D420B2">
              <w:rPr>
                <w:sz w:val="16"/>
                <w:szCs w:val="16"/>
              </w:rPr>
              <w:t>A</w:t>
            </w:r>
            <w:r w:rsidRPr="000E49CE">
              <w:rPr>
                <w:sz w:val="16"/>
                <w:szCs w:val="16"/>
              </w:rPr>
              <w:t>utoridad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competente</w:t>
            </w:r>
            <w:proofErr w:type="spellEnd"/>
            <w:r w:rsidRPr="000E49CE">
              <w:rPr>
                <w:sz w:val="16"/>
                <w:szCs w:val="16"/>
              </w:rPr>
              <w:t xml:space="preserve"> de </w:t>
            </w:r>
            <w:proofErr w:type="spellStart"/>
            <w:r w:rsidRPr="000E49CE">
              <w:rPr>
                <w:sz w:val="16"/>
                <w:szCs w:val="16"/>
              </w:rPr>
              <w:t>Ecuador</w:t>
            </w:r>
            <w:proofErr w:type="spellEnd"/>
            <w:r w:rsidR="00D420B2">
              <w:rPr>
                <w:sz w:val="16"/>
                <w:szCs w:val="16"/>
              </w:rPr>
              <w:t xml:space="preserve"> </w:t>
            </w:r>
            <w:proofErr w:type="spellStart"/>
            <w:r w:rsidR="00D420B2">
              <w:rPr>
                <w:sz w:val="16"/>
                <w:szCs w:val="16"/>
              </w:rPr>
              <w:t>tomando</w:t>
            </w:r>
            <w:proofErr w:type="spellEnd"/>
            <w:r w:rsidR="00D420B2">
              <w:rPr>
                <w:sz w:val="16"/>
                <w:szCs w:val="16"/>
              </w:rPr>
              <w:t xml:space="preserve"> </w:t>
            </w:r>
            <w:r w:rsidRPr="000E49CE">
              <w:rPr>
                <w:sz w:val="16"/>
                <w:szCs w:val="16"/>
              </w:rPr>
              <w:t xml:space="preserve">en </w:t>
            </w:r>
            <w:proofErr w:type="spellStart"/>
            <w:r w:rsidRPr="000E49CE">
              <w:rPr>
                <w:sz w:val="16"/>
                <w:szCs w:val="16"/>
              </w:rPr>
              <w:t>cuenta</w:t>
            </w:r>
            <w:proofErr w:type="spellEnd"/>
            <w:r w:rsidRPr="000E49CE">
              <w:rPr>
                <w:sz w:val="16"/>
                <w:szCs w:val="16"/>
              </w:rPr>
              <w:t xml:space="preserve"> las </w:t>
            </w:r>
            <w:proofErr w:type="spellStart"/>
            <w:r w:rsidRPr="000E49CE">
              <w:rPr>
                <w:sz w:val="16"/>
                <w:szCs w:val="16"/>
              </w:rPr>
              <w:t>normas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del</w:t>
            </w:r>
            <w:proofErr w:type="spellEnd"/>
            <w:r w:rsidRPr="000E49CE">
              <w:rPr>
                <w:sz w:val="16"/>
                <w:szCs w:val="16"/>
              </w:rPr>
              <w:t xml:space="preserve"> CODEX ALIMENTARIUS FAO-OMS y la </w:t>
            </w:r>
            <w:proofErr w:type="spellStart"/>
            <w:r w:rsidRPr="000E49CE">
              <w:rPr>
                <w:sz w:val="16"/>
                <w:szCs w:val="16"/>
              </w:rPr>
              <w:t>legislación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comunitaria</w:t>
            </w:r>
            <w:proofErr w:type="spellEnd"/>
            <w:r w:rsidRPr="000E49CE">
              <w:rPr>
                <w:sz w:val="16"/>
                <w:szCs w:val="16"/>
              </w:rPr>
              <w:t xml:space="preserve"> pertinente.</w:t>
            </w:r>
            <w:r w:rsidR="008F5EC7" w:rsidRPr="000E49CE">
              <w:rPr>
                <w:sz w:val="16"/>
                <w:szCs w:val="16"/>
              </w:rPr>
              <w:t xml:space="preserve">/ </w:t>
            </w:r>
            <w:r w:rsidR="00E019EC" w:rsidRPr="000E49CE">
              <w:rPr>
                <w:i/>
                <w:iCs/>
                <w:sz w:val="16"/>
                <w:szCs w:val="16"/>
              </w:rPr>
              <w:t xml:space="preserve">I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macelli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sono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posti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sotto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controllo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ufficiale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dell'</w:t>
            </w:r>
            <w:r w:rsidR="00E019EC" w:rsidRPr="000E49CE">
              <w:rPr>
                <w:i/>
                <w:iCs/>
                <w:sz w:val="16"/>
                <w:szCs w:val="16"/>
              </w:rPr>
              <w:t>A</w:t>
            </w:r>
            <w:r w:rsidR="008F5EC7" w:rsidRPr="000E49CE">
              <w:rPr>
                <w:i/>
                <w:iCs/>
                <w:sz w:val="16"/>
                <w:szCs w:val="16"/>
              </w:rPr>
              <w:t>utorità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competente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italiana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gli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stabilimenti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trasformazione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</w:t>
            </w:r>
            <w:r w:rsidR="008F5EC7" w:rsidRPr="000E49CE">
              <w:rPr>
                <w:i/>
                <w:iCs/>
                <w:sz w:val="16"/>
                <w:szCs w:val="16"/>
              </w:rPr>
              <w:t>ui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i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prodotti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lavorati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r w:rsidR="00E019EC" w:rsidRPr="000E49CE">
              <w:rPr>
                <w:i/>
                <w:iCs/>
                <w:sz w:val="16"/>
                <w:szCs w:val="16"/>
              </w:rPr>
              <w:t xml:space="preserve">sono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autorizzat</w:t>
            </w:r>
            <w:r w:rsidR="00E019EC" w:rsidRPr="000E49CE">
              <w:rPr>
                <w:i/>
                <w:iCs/>
                <w:sz w:val="16"/>
                <w:szCs w:val="16"/>
              </w:rPr>
              <w:t>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all'esportazione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dal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Ministero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della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Sa</w:t>
            </w:r>
            <w:r w:rsidR="00E019EC" w:rsidRPr="000E49CE">
              <w:rPr>
                <w:i/>
                <w:iCs/>
                <w:sz w:val="16"/>
                <w:szCs w:val="16"/>
              </w:rPr>
              <w:t>lute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r w:rsidR="008F5EC7" w:rsidRPr="000E49CE">
              <w:rPr>
                <w:i/>
                <w:iCs/>
                <w:sz w:val="16"/>
                <w:szCs w:val="16"/>
              </w:rPr>
              <w:t xml:space="preserve">italiano 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approvat</w:t>
            </w:r>
            <w:r w:rsidR="00E019EC" w:rsidRPr="000E49CE">
              <w:rPr>
                <w:i/>
                <w:iCs/>
                <w:sz w:val="16"/>
                <w:szCs w:val="16"/>
              </w:rPr>
              <w:t>i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dall'</w:t>
            </w:r>
            <w:r w:rsidR="00E019EC" w:rsidRPr="000E49CE">
              <w:rPr>
                <w:i/>
                <w:iCs/>
                <w:sz w:val="16"/>
                <w:szCs w:val="16"/>
              </w:rPr>
              <w:t>A</w:t>
            </w:r>
            <w:r w:rsidR="008F5EC7" w:rsidRPr="000E49CE">
              <w:rPr>
                <w:i/>
                <w:iCs/>
                <w:sz w:val="16"/>
                <w:szCs w:val="16"/>
              </w:rPr>
              <w:t>utorità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competente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dell'Ecuador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tenendo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conto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delle norme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CODEX ALIMENTARIUS FAO-OMS 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della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pertinente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normativa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F5EC7" w:rsidRPr="000E49CE">
              <w:rPr>
                <w:i/>
                <w:iCs/>
                <w:sz w:val="16"/>
                <w:szCs w:val="16"/>
              </w:rPr>
              <w:t>comunitaria</w:t>
            </w:r>
            <w:proofErr w:type="spellEnd"/>
            <w:r w:rsidR="008F5EC7" w:rsidRPr="000E49CE">
              <w:rPr>
                <w:i/>
                <w:iCs/>
                <w:sz w:val="16"/>
                <w:szCs w:val="16"/>
              </w:rPr>
              <w:t>.</w:t>
            </w:r>
          </w:p>
          <w:p w14:paraId="0FCBECCD" w14:textId="1EB3B949" w:rsidR="00007B41" w:rsidRPr="000E49CE" w:rsidRDefault="003B7318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2" w:hanging="404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 el </w:t>
            </w:r>
            <w:proofErr w:type="spellStart"/>
            <w:r w:rsidR="00A65FC0" w:rsidRPr="000E49CE">
              <w:rPr>
                <w:sz w:val="16"/>
                <w:szCs w:val="16"/>
              </w:rPr>
              <w:t>establecimiento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origen</w:t>
            </w:r>
            <w:proofErr w:type="spellEnd"/>
            <w:r>
              <w:rPr>
                <w:sz w:val="16"/>
                <w:szCs w:val="16"/>
              </w:rPr>
              <w:t xml:space="preserve"> de los animales, el</w:t>
            </w:r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matadero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y la </w:t>
            </w:r>
            <w:r>
              <w:rPr>
                <w:sz w:val="16"/>
                <w:szCs w:val="16"/>
              </w:rPr>
              <w:t xml:space="preserve">planta </w:t>
            </w:r>
            <w:proofErr w:type="spellStart"/>
            <w:r>
              <w:rPr>
                <w:sz w:val="16"/>
                <w:szCs w:val="16"/>
              </w:rPr>
              <w:t>donde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fueron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procesadas</w:t>
            </w:r>
            <w:proofErr w:type="spellEnd"/>
            <w:r>
              <w:rPr>
                <w:sz w:val="16"/>
                <w:szCs w:val="16"/>
              </w:rPr>
              <w:t xml:space="preserve"> las carnes para la </w:t>
            </w:r>
            <w:proofErr w:type="spellStart"/>
            <w:r>
              <w:rPr>
                <w:sz w:val="16"/>
                <w:szCs w:val="16"/>
              </w:rPr>
              <w:t>elaborac</w:t>
            </w:r>
            <w:r w:rsidR="00352D04">
              <w:rPr>
                <w:sz w:val="16"/>
                <w:szCs w:val="16"/>
              </w:rPr>
              <w:t>i</w:t>
            </w:r>
            <w:r w:rsidR="00352D04" w:rsidRPr="000E49CE">
              <w:rPr>
                <w:sz w:val="16"/>
                <w:szCs w:val="16"/>
              </w:rPr>
              <w:t>ó</w:t>
            </w:r>
            <w:r w:rsidR="00352D04">
              <w:rPr>
                <w:sz w:val="16"/>
                <w:szCs w:val="16"/>
              </w:rPr>
              <w:t>n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de </w:t>
            </w:r>
            <w:proofErr w:type="spellStart"/>
            <w:r w:rsidR="00A65FC0" w:rsidRPr="000E49CE">
              <w:rPr>
                <w:sz w:val="16"/>
                <w:szCs w:val="16"/>
              </w:rPr>
              <w:t>jamones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y </w:t>
            </w:r>
            <w:proofErr w:type="spellStart"/>
            <w:r w:rsidR="00A65FC0" w:rsidRPr="000E49CE">
              <w:rPr>
                <w:sz w:val="16"/>
                <w:szCs w:val="16"/>
              </w:rPr>
              <w:t>embutidos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, </w:t>
            </w:r>
            <w:proofErr w:type="spellStart"/>
            <w:r w:rsidR="00A65FC0" w:rsidRPr="000E49CE">
              <w:rPr>
                <w:sz w:val="16"/>
                <w:szCs w:val="16"/>
              </w:rPr>
              <w:t>así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como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r w:rsidR="00352D04">
              <w:rPr>
                <w:sz w:val="16"/>
                <w:szCs w:val="16"/>
              </w:rPr>
              <w:t xml:space="preserve">el </w:t>
            </w:r>
            <w:proofErr w:type="spellStart"/>
            <w:r w:rsidR="00352D04" w:rsidRPr="000E49CE">
              <w:rPr>
                <w:sz w:val="16"/>
                <w:szCs w:val="16"/>
              </w:rPr>
              <w:t>á</w:t>
            </w:r>
            <w:r w:rsidR="00352D04">
              <w:rPr>
                <w:sz w:val="16"/>
                <w:szCs w:val="16"/>
              </w:rPr>
              <w:t>rea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circundante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están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sometid</w:t>
            </w:r>
            <w:r w:rsidR="00352D04">
              <w:rPr>
                <w:sz w:val="16"/>
                <w:szCs w:val="16"/>
              </w:rPr>
              <w:t>a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s a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vigilancia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A65FC0" w:rsidRPr="000E49CE">
              <w:rPr>
                <w:sz w:val="16"/>
                <w:szCs w:val="16"/>
              </w:rPr>
              <w:t>epidemiológica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y no</w:t>
            </w:r>
            <w:r w:rsidR="00F40D11">
              <w:rPr>
                <w:sz w:val="16"/>
                <w:szCs w:val="16"/>
              </w:rPr>
              <w:t xml:space="preserve"> han</w:t>
            </w:r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ocurrido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r w:rsidR="00501CF8">
              <w:rPr>
                <w:sz w:val="16"/>
                <w:szCs w:val="16"/>
              </w:rPr>
              <w:t xml:space="preserve"> </w:t>
            </w:r>
            <w:proofErr w:type="spellStart"/>
            <w:r w:rsidR="00501CF8">
              <w:rPr>
                <w:sz w:val="16"/>
                <w:szCs w:val="16"/>
              </w:rPr>
              <w:t>brotes</w:t>
            </w:r>
            <w:proofErr w:type="spellEnd"/>
            <w:r w:rsidR="00501CF8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epidémicos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ocasionados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por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r w:rsidR="00352D04" w:rsidRPr="000E49CE">
              <w:rPr>
                <w:sz w:val="16"/>
                <w:szCs w:val="16"/>
              </w:rPr>
              <w:t xml:space="preserve">FIEBRE AFTOSA, </w:t>
            </w:r>
            <w:r w:rsidR="00A65FC0" w:rsidRPr="000E49CE">
              <w:rPr>
                <w:sz w:val="16"/>
                <w:szCs w:val="16"/>
              </w:rPr>
              <w:t xml:space="preserve">ENFERMEDAD VESICULAR </w:t>
            </w:r>
            <w:r w:rsidR="00352D04">
              <w:rPr>
                <w:sz w:val="16"/>
                <w:szCs w:val="16"/>
              </w:rPr>
              <w:t>DEL CERDO</w:t>
            </w:r>
            <w:r w:rsidR="00A65FC0" w:rsidRPr="000E49CE">
              <w:rPr>
                <w:sz w:val="16"/>
                <w:szCs w:val="16"/>
              </w:rPr>
              <w:t xml:space="preserve">, PESTE PORCINA AFRICANA, PESTE PORCINA CLÁSICA/CÓLERA </w:t>
            </w:r>
            <w:r w:rsidR="00352D04">
              <w:rPr>
                <w:sz w:val="16"/>
                <w:szCs w:val="16"/>
              </w:rPr>
              <w:t xml:space="preserve">DEL CERDO que </w:t>
            </w:r>
            <w:proofErr w:type="spellStart"/>
            <w:r w:rsidR="00352D04">
              <w:rPr>
                <w:sz w:val="16"/>
                <w:szCs w:val="16"/>
              </w:rPr>
              <w:t>afecten</w:t>
            </w:r>
            <w:proofErr w:type="spellEnd"/>
            <w:r w:rsidR="00352D04">
              <w:rPr>
                <w:sz w:val="16"/>
                <w:szCs w:val="16"/>
              </w:rPr>
              <w:t xml:space="preserve"> a la </w:t>
            </w:r>
            <w:proofErr w:type="spellStart"/>
            <w:r w:rsidR="00352D04">
              <w:rPr>
                <w:sz w:val="16"/>
                <w:szCs w:val="16"/>
              </w:rPr>
              <w:t>especie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porcina</w:t>
            </w:r>
            <w:proofErr w:type="spellEnd"/>
            <w:r w:rsidR="00352D04">
              <w:rPr>
                <w:sz w:val="16"/>
                <w:szCs w:val="16"/>
              </w:rPr>
              <w:t xml:space="preserve">, </w:t>
            </w:r>
            <w:proofErr w:type="spellStart"/>
            <w:r w:rsidR="00352D04">
              <w:rPr>
                <w:sz w:val="16"/>
                <w:szCs w:val="16"/>
              </w:rPr>
              <w:t>por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lo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menos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seis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meses</w:t>
            </w:r>
            <w:proofErr w:type="spellEnd"/>
            <w:r w:rsidR="00352D04">
              <w:rPr>
                <w:sz w:val="16"/>
                <w:szCs w:val="16"/>
              </w:rPr>
              <w:t xml:space="preserve"> </w:t>
            </w:r>
            <w:r w:rsidR="00A65FC0" w:rsidRPr="000E49CE">
              <w:rPr>
                <w:sz w:val="16"/>
                <w:szCs w:val="16"/>
              </w:rPr>
              <w:t xml:space="preserve"> </w:t>
            </w:r>
            <w:proofErr w:type="spellStart"/>
            <w:r w:rsidR="00352D04">
              <w:rPr>
                <w:sz w:val="16"/>
                <w:szCs w:val="16"/>
              </w:rPr>
              <w:t>previos</w:t>
            </w:r>
            <w:proofErr w:type="spellEnd"/>
            <w:r w:rsidR="00352D04">
              <w:rPr>
                <w:sz w:val="16"/>
                <w:szCs w:val="16"/>
              </w:rPr>
              <w:t xml:space="preserve"> a la </w:t>
            </w:r>
            <w:proofErr w:type="spellStart"/>
            <w:r w:rsidR="00A65FC0" w:rsidRPr="000E49CE">
              <w:rPr>
                <w:sz w:val="16"/>
                <w:szCs w:val="16"/>
              </w:rPr>
              <w:t>fecha</w:t>
            </w:r>
            <w:proofErr w:type="spellEnd"/>
            <w:r w:rsidR="00A65FC0" w:rsidRPr="000E49CE">
              <w:rPr>
                <w:sz w:val="16"/>
                <w:szCs w:val="16"/>
              </w:rPr>
              <w:t xml:space="preserve"> de </w:t>
            </w:r>
            <w:proofErr w:type="spellStart"/>
            <w:r w:rsidR="00A65FC0" w:rsidRPr="000E49CE">
              <w:rPr>
                <w:sz w:val="16"/>
                <w:szCs w:val="16"/>
              </w:rPr>
              <w:t>sacrificio</w:t>
            </w:r>
            <w:proofErr w:type="spellEnd"/>
            <w:r w:rsidR="00E019EC" w:rsidRPr="000E49CE">
              <w:rPr>
                <w:sz w:val="16"/>
                <w:szCs w:val="16"/>
              </w:rPr>
              <w:t xml:space="preserve">/ </w:t>
            </w:r>
            <w:r w:rsidR="00E019EC" w:rsidRPr="000E49CE">
              <w:rPr>
                <w:i/>
                <w:iCs/>
                <w:sz w:val="16"/>
                <w:szCs w:val="16"/>
              </w:rPr>
              <w:t>L’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allevamento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, il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macello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e l'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impianto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cui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le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carni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sono state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lavorate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per la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produzione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de</w:t>
            </w:r>
            <w:r w:rsidR="00593D45" w:rsidRPr="000E49CE">
              <w:rPr>
                <w:i/>
                <w:iCs/>
                <w:sz w:val="16"/>
                <w:szCs w:val="16"/>
              </w:rPr>
              <w:t>i</w:t>
            </w:r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prosciutt</w:t>
            </w:r>
            <w:r w:rsidR="00593D45" w:rsidRPr="000E49CE">
              <w:rPr>
                <w:i/>
                <w:iCs/>
                <w:sz w:val="16"/>
                <w:szCs w:val="16"/>
              </w:rPr>
              <w:t>i</w:t>
            </w:r>
            <w:proofErr w:type="spellEnd"/>
            <w:r w:rsidR="00593D45" w:rsidRPr="000E49CE">
              <w:rPr>
                <w:i/>
                <w:iCs/>
                <w:sz w:val="16"/>
                <w:szCs w:val="16"/>
              </w:rPr>
              <w:t xml:space="preserve"> </w:t>
            </w:r>
            <w:r w:rsidR="00593D45" w:rsidRPr="00092EDD">
              <w:rPr>
                <w:i/>
                <w:iCs/>
                <w:sz w:val="16"/>
                <w:lang w:val="it-IT"/>
              </w:rPr>
              <w:t>e</w:t>
            </w:r>
            <w:r w:rsidR="000E49CE" w:rsidRPr="00092EDD">
              <w:rPr>
                <w:i/>
                <w:iCs/>
                <w:sz w:val="16"/>
                <w:lang w:val="it-IT"/>
              </w:rPr>
              <w:t xml:space="preserve"> salumi</w:t>
            </w:r>
            <w:r w:rsidR="00E019EC" w:rsidRPr="000E49CE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nonché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l'area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circostante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, sono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sottoposti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sorveglianza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epidemiologica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e non si sono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verificati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focolai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epidemici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causati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dall'AFTA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EPIZOOTICA, MALATTIA VESCICOLARE DEI SUINI, PESTE SUINA AFRICANA, PESTE SUINA CLASSICA/COLERA DEI SUINI CHE COLPISCONO LA SPECIE SUINA,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almeno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sei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mesi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prima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della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data di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macellazione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>;</w:t>
            </w:r>
          </w:p>
          <w:p w14:paraId="1D4834B0" w14:textId="6C9D70D4" w:rsidR="00007B41" w:rsidRDefault="00A65FC0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7" w:hanging="425"/>
              <w:jc w:val="both"/>
              <w:rPr>
                <w:i/>
                <w:iCs/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 xml:space="preserve">Los animales de los que se </w:t>
            </w:r>
            <w:proofErr w:type="spellStart"/>
            <w:r w:rsidR="00803B1D">
              <w:rPr>
                <w:sz w:val="16"/>
                <w:szCs w:val="16"/>
              </w:rPr>
              <w:t>obtuvo</w:t>
            </w:r>
            <w:proofErr w:type="spellEnd"/>
            <w:r w:rsidRPr="000E49CE">
              <w:rPr>
                <w:sz w:val="16"/>
                <w:szCs w:val="16"/>
              </w:rPr>
              <w:t xml:space="preserve"> la carne </w:t>
            </w:r>
            <w:proofErr w:type="spellStart"/>
            <w:r w:rsidR="0004671A">
              <w:rPr>
                <w:sz w:val="16"/>
                <w:szCs w:val="16"/>
              </w:rPr>
              <w:t>fueron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sometidos</w:t>
            </w:r>
            <w:proofErr w:type="spellEnd"/>
            <w:r w:rsidRPr="000E49CE">
              <w:rPr>
                <w:sz w:val="16"/>
                <w:szCs w:val="16"/>
              </w:rPr>
              <w:t xml:space="preserve"> a </w:t>
            </w:r>
            <w:proofErr w:type="spellStart"/>
            <w:r w:rsidRPr="000E49CE">
              <w:rPr>
                <w:sz w:val="16"/>
                <w:szCs w:val="16"/>
              </w:rPr>
              <w:t>una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inspección</w:t>
            </w:r>
            <w:proofErr w:type="spellEnd"/>
            <w:r w:rsidRPr="000E49CE">
              <w:rPr>
                <w:sz w:val="16"/>
                <w:szCs w:val="16"/>
              </w:rPr>
              <w:t xml:space="preserve"> ante mortem y post mortem </w:t>
            </w:r>
            <w:r w:rsidR="0004671A">
              <w:rPr>
                <w:sz w:val="16"/>
                <w:szCs w:val="16"/>
              </w:rPr>
              <w:t>a cargo dl médico</w:t>
            </w:r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veterinario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oficial</w:t>
            </w:r>
            <w:proofErr w:type="spellEnd"/>
            <w:r w:rsidRPr="000E49CE">
              <w:rPr>
                <w:sz w:val="16"/>
                <w:szCs w:val="16"/>
              </w:rPr>
              <w:t xml:space="preserve"> o </w:t>
            </w:r>
            <w:proofErr w:type="spellStart"/>
            <w:r w:rsidRPr="000E49CE">
              <w:rPr>
                <w:sz w:val="16"/>
                <w:szCs w:val="16"/>
              </w:rPr>
              <w:t>acreditado</w:t>
            </w:r>
            <w:proofErr w:type="spellEnd"/>
            <w:r w:rsidR="0004671A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por</w:t>
            </w:r>
            <w:proofErr w:type="spellEnd"/>
            <w:r w:rsidRPr="000E49CE">
              <w:rPr>
                <w:sz w:val="16"/>
                <w:szCs w:val="16"/>
              </w:rPr>
              <w:t xml:space="preserve"> la </w:t>
            </w:r>
            <w:proofErr w:type="spellStart"/>
            <w:r w:rsidRPr="000E49CE">
              <w:rPr>
                <w:sz w:val="16"/>
                <w:szCs w:val="16"/>
              </w:rPr>
              <w:t>Autoridad</w:t>
            </w:r>
            <w:proofErr w:type="spellEnd"/>
            <w:r w:rsidRPr="000E49CE">
              <w:rPr>
                <w:sz w:val="16"/>
                <w:szCs w:val="16"/>
              </w:rPr>
              <w:t xml:space="preserve"> de </w:t>
            </w:r>
            <w:proofErr w:type="spellStart"/>
            <w:r w:rsidRPr="000E49CE">
              <w:rPr>
                <w:sz w:val="16"/>
                <w:szCs w:val="16"/>
              </w:rPr>
              <w:t>Sanidad</w:t>
            </w:r>
            <w:proofErr w:type="spellEnd"/>
            <w:r w:rsidRPr="000E49CE">
              <w:rPr>
                <w:sz w:val="16"/>
                <w:szCs w:val="16"/>
              </w:rPr>
              <w:t xml:space="preserve"> Animal</w:t>
            </w:r>
            <w:r w:rsidR="00E019EC" w:rsidRPr="000E49CE">
              <w:rPr>
                <w:sz w:val="16"/>
                <w:szCs w:val="16"/>
              </w:rPr>
              <w:t xml:space="preserve">/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Gli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animali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da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cui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sono state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ottenute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le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carni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sottoposti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ispezione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ante mortem e post mortem da parte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del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medico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veterinario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ufficiale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o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accreditati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dall'Autorità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per la </w:t>
            </w:r>
            <w:proofErr w:type="spellStart"/>
            <w:r w:rsidR="00E019EC" w:rsidRPr="000E49CE">
              <w:rPr>
                <w:i/>
                <w:iCs/>
                <w:sz w:val="16"/>
                <w:szCs w:val="16"/>
              </w:rPr>
              <w:t>salute</w:t>
            </w:r>
            <w:proofErr w:type="spellEnd"/>
            <w:r w:rsidR="00E019EC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="00E019EC" w:rsidRPr="000E49CE">
              <w:rPr>
                <w:i/>
                <w:iCs/>
                <w:sz w:val="16"/>
                <w:szCs w:val="16"/>
              </w:rPr>
              <w:t>animale;</w:t>
            </w:r>
            <w:proofErr w:type="gramEnd"/>
            <w:r w:rsidR="00DB4FCB">
              <w:rPr>
                <w:i/>
                <w:iCs/>
                <w:sz w:val="16"/>
                <w:szCs w:val="16"/>
              </w:rPr>
              <w:t xml:space="preserve"> </w:t>
            </w:r>
          </w:p>
          <w:p w14:paraId="6A3674D4" w14:textId="2274D20E" w:rsidR="00DB4FCB" w:rsidRPr="00092EDD" w:rsidRDefault="00DB4FCB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spacing w:before="1"/>
              <w:ind w:left="567" w:right="431" w:hanging="404"/>
              <w:jc w:val="both"/>
              <w:rPr>
                <w:i/>
                <w:sz w:val="16"/>
                <w:szCs w:val="16"/>
              </w:rPr>
            </w:pPr>
            <w:r w:rsidRPr="0004671A">
              <w:rPr>
                <w:sz w:val="16"/>
                <w:szCs w:val="16"/>
              </w:rPr>
              <w:t xml:space="preserve">Las carnes </w:t>
            </w:r>
            <w:proofErr w:type="spellStart"/>
            <w:r w:rsidRPr="0004671A">
              <w:rPr>
                <w:sz w:val="16"/>
                <w:szCs w:val="16"/>
              </w:rPr>
              <w:t>fueron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sometidas</w:t>
            </w:r>
            <w:proofErr w:type="spellEnd"/>
            <w:r w:rsidRPr="0004671A">
              <w:rPr>
                <w:sz w:val="16"/>
                <w:szCs w:val="16"/>
              </w:rPr>
              <w:t xml:space="preserve"> a examen de </w:t>
            </w:r>
            <w:proofErr w:type="spellStart"/>
            <w:r w:rsidRPr="0004671A">
              <w:rPr>
                <w:sz w:val="16"/>
                <w:szCs w:val="16"/>
              </w:rPr>
              <w:t>triquinoscopia</w:t>
            </w:r>
            <w:proofErr w:type="spellEnd"/>
            <w:r w:rsidRPr="0004671A">
              <w:rPr>
                <w:sz w:val="16"/>
                <w:szCs w:val="16"/>
              </w:rPr>
              <w:t xml:space="preserve">, con </w:t>
            </w:r>
            <w:proofErr w:type="spellStart"/>
            <w:r w:rsidRPr="0004671A">
              <w:rPr>
                <w:sz w:val="16"/>
                <w:szCs w:val="16"/>
              </w:rPr>
              <w:t>resultados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negativos</w:t>
            </w:r>
            <w:proofErr w:type="spellEnd"/>
            <w:r w:rsidRPr="0004671A">
              <w:rPr>
                <w:sz w:val="16"/>
                <w:szCs w:val="16"/>
              </w:rPr>
              <w:t xml:space="preserve">, con </w:t>
            </w:r>
            <w:proofErr w:type="spellStart"/>
            <w:r w:rsidRPr="0004671A">
              <w:rPr>
                <w:sz w:val="16"/>
                <w:szCs w:val="16"/>
              </w:rPr>
              <w:t>muestras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obtenidas</w:t>
            </w:r>
            <w:proofErr w:type="spellEnd"/>
            <w:r w:rsidRPr="0004671A">
              <w:rPr>
                <w:sz w:val="16"/>
                <w:szCs w:val="16"/>
              </w:rPr>
              <w:t xml:space="preserve"> de los </w:t>
            </w:r>
            <w:proofErr w:type="spellStart"/>
            <w:r w:rsidRPr="0004671A">
              <w:rPr>
                <w:sz w:val="16"/>
                <w:szCs w:val="16"/>
              </w:rPr>
              <w:t>pilares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del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diafragma</w:t>
            </w:r>
            <w:proofErr w:type="spellEnd"/>
            <w:r w:rsidRPr="0004671A">
              <w:rPr>
                <w:sz w:val="16"/>
                <w:szCs w:val="16"/>
              </w:rPr>
              <w:t xml:space="preserve">, </w:t>
            </w:r>
            <w:proofErr w:type="spellStart"/>
            <w:r w:rsidRPr="0004671A">
              <w:rPr>
                <w:sz w:val="16"/>
                <w:szCs w:val="16"/>
              </w:rPr>
              <w:t>maseteros</w:t>
            </w:r>
            <w:proofErr w:type="spellEnd"/>
            <w:r w:rsidRPr="0004671A">
              <w:rPr>
                <w:sz w:val="16"/>
                <w:szCs w:val="16"/>
              </w:rPr>
              <w:t xml:space="preserve">, </w:t>
            </w:r>
            <w:proofErr w:type="spellStart"/>
            <w:r w:rsidRPr="0004671A">
              <w:rPr>
                <w:sz w:val="16"/>
                <w:szCs w:val="16"/>
              </w:rPr>
              <w:t>lengua</w:t>
            </w:r>
            <w:proofErr w:type="spellEnd"/>
            <w:r w:rsidRPr="0004671A">
              <w:rPr>
                <w:sz w:val="16"/>
                <w:szCs w:val="16"/>
              </w:rPr>
              <w:t xml:space="preserve"> y </w:t>
            </w:r>
            <w:proofErr w:type="spellStart"/>
            <w:r w:rsidRPr="0004671A">
              <w:rPr>
                <w:sz w:val="16"/>
                <w:szCs w:val="16"/>
              </w:rPr>
              <w:t>músculos</w:t>
            </w:r>
            <w:proofErr w:type="spellEnd"/>
            <w:r w:rsidRPr="0004671A">
              <w:rPr>
                <w:sz w:val="16"/>
                <w:szCs w:val="16"/>
              </w:rPr>
              <w:t xml:space="preserve"> intercostales, o bien </w:t>
            </w:r>
            <w:proofErr w:type="spellStart"/>
            <w:r w:rsidRPr="0004671A">
              <w:rPr>
                <w:sz w:val="16"/>
                <w:szCs w:val="16"/>
              </w:rPr>
              <w:t>sometidas</w:t>
            </w:r>
            <w:proofErr w:type="spellEnd"/>
            <w:r w:rsidRPr="0004671A">
              <w:rPr>
                <w:sz w:val="16"/>
                <w:szCs w:val="16"/>
              </w:rPr>
              <w:t xml:space="preserve"> a </w:t>
            </w:r>
            <w:proofErr w:type="spellStart"/>
            <w:r w:rsidRPr="0004671A">
              <w:rPr>
                <w:sz w:val="16"/>
                <w:szCs w:val="16"/>
              </w:rPr>
              <w:t>congelación</w:t>
            </w:r>
            <w:proofErr w:type="spellEnd"/>
            <w:r w:rsidRPr="0004671A">
              <w:rPr>
                <w:sz w:val="16"/>
                <w:szCs w:val="16"/>
              </w:rPr>
              <w:t xml:space="preserve"> a -25°C en el </w:t>
            </w:r>
            <w:proofErr w:type="spellStart"/>
            <w:r w:rsidRPr="0004671A">
              <w:rPr>
                <w:sz w:val="16"/>
                <w:szCs w:val="16"/>
              </w:rPr>
              <w:t>centro</w:t>
            </w:r>
            <w:proofErr w:type="spellEnd"/>
            <w:r w:rsidRPr="0004671A">
              <w:rPr>
                <w:sz w:val="16"/>
                <w:szCs w:val="16"/>
              </w:rPr>
              <w:t xml:space="preserve"> de la </w:t>
            </w:r>
            <w:proofErr w:type="spellStart"/>
            <w:r w:rsidRPr="0004671A">
              <w:rPr>
                <w:sz w:val="16"/>
                <w:szCs w:val="16"/>
              </w:rPr>
              <w:t>pieza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durante</w:t>
            </w:r>
            <w:proofErr w:type="spellEnd"/>
            <w:r w:rsidRPr="0004671A">
              <w:rPr>
                <w:sz w:val="16"/>
                <w:szCs w:val="16"/>
              </w:rPr>
              <w:t xml:space="preserve"> 15 </w:t>
            </w:r>
            <w:proofErr w:type="spellStart"/>
            <w:r w:rsidRPr="0004671A">
              <w:rPr>
                <w:sz w:val="16"/>
                <w:szCs w:val="16"/>
              </w:rPr>
              <w:t>días</w:t>
            </w:r>
            <w:proofErr w:type="spellEnd"/>
            <w:r w:rsidRPr="0004671A">
              <w:rPr>
                <w:sz w:val="16"/>
                <w:szCs w:val="16"/>
              </w:rPr>
              <w:t xml:space="preserve">, </w:t>
            </w:r>
            <w:proofErr w:type="spellStart"/>
            <w:r w:rsidRPr="0004671A">
              <w:rPr>
                <w:sz w:val="16"/>
                <w:szCs w:val="16"/>
              </w:rPr>
              <w:t>acreditado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mediante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registro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termográfico</w:t>
            </w:r>
            <w:proofErr w:type="spellEnd"/>
            <w:r w:rsidR="000F1A85">
              <w:rPr>
                <w:sz w:val="16"/>
                <w:szCs w:val="16"/>
              </w:rPr>
              <w:t>,</w:t>
            </w:r>
            <w:r w:rsidR="00014597" w:rsidRPr="00014597">
              <w:rPr>
                <w:sz w:val="16"/>
                <w:szCs w:val="16"/>
              </w:rPr>
              <w:t xml:space="preserve"> </w:t>
            </w:r>
            <w:r w:rsidR="000F1A85">
              <w:rPr>
                <w:sz w:val="16"/>
                <w:szCs w:val="16"/>
              </w:rPr>
              <w:t xml:space="preserve"> </w:t>
            </w:r>
            <w:proofErr w:type="spellStart"/>
            <w:r w:rsidR="000F1A85">
              <w:rPr>
                <w:sz w:val="16"/>
                <w:szCs w:val="16"/>
              </w:rPr>
              <w:t>según</w:t>
            </w:r>
            <w:proofErr w:type="spellEnd"/>
            <w:r w:rsidR="000F1A85" w:rsidRPr="000E49CE">
              <w:rPr>
                <w:sz w:val="16"/>
                <w:szCs w:val="16"/>
              </w:rPr>
              <w:t xml:space="preserve"> </w:t>
            </w:r>
            <w:r w:rsidR="00014597" w:rsidRPr="00092EDD">
              <w:rPr>
                <w:sz w:val="16"/>
                <w:szCs w:val="16"/>
              </w:rPr>
              <w:t xml:space="preserve">la </w:t>
            </w:r>
            <w:proofErr w:type="spellStart"/>
            <w:r w:rsidR="00014597" w:rsidRPr="00092EDD">
              <w:rPr>
                <w:sz w:val="16"/>
                <w:szCs w:val="16"/>
              </w:rPr>
              <w:t>legislación</w:t>
            </w:r>
            <w:proofErr w:type="spellEnd"/>
            <w:r w:rsidR="00014597" w:rsidRPr="00092EDD">
              <w:rPr>
                <w:sz w:val="16"/>
                <w:szCs w:val="16"/>
              </w:rPr>
              <w:t xml:space="preserve"> </w:t>
            </w:r>
            <w:proofErr w:type="spellStart"/>
            <w:r w:rsidR="00014597" w:rsidRPr="00092EDD">
              <w:rPr>
                <w:sz w:val="16"/>
                <w:szCs w:val="16"/>
              </w:rPr>
              <w:t>comunitaria</w:t>
            </w:r>
            <w:proofErr w:type="spellEnd"/>
            <w:r w:rsidR="00023C6F" w:rsidRPr="00092EDD">
              <w:rPr>
                <w:sz w:val="16"/>
                <w:szCs w:val="16"/>
              </w:rPr>
              <w:t xml:space="preserve"> </w:t>
            </w:r>
            <w:r w:rsidR="000F1A85" w:rsidRPr="000E49CE">
              <w:rPr>
                <w:sz w:val="16"/>
                <w:szCs w:val="16"/>
              </w:rPr>
              <w:t>pertinente</w:t>
            </w:r>
            <w:r w:rsidR="00023C6F">
              <w:rPr>
                <w:sz w:val="16"/>
                <w:szCs w:val="16"/>
              </w:rPr>
              <w:t> ; </w:t>
            </w:r>
            <w:r w:rsidRPr="00092EDD">
              <w:rPr>
                <w:i/>
                <w:sz w:val="16"/>
                <w:szCs w:val="16"/>
              </w:rPr>
              <w:t xml:space="preserve">/ Le </w:t>
            </w:r>
            <w:proofErr w:type="spellStart"/>
            <w:r w:rsidRPr="00092EDD">
              <w:rPr>
                <w:i/>
                <w:sz w:val="16"/>
                <w:szCs w:val="16"/>
              </w:rPr>
              <w:t>carni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sono state </w:t>
            </w:r>
            <w:proofErr w:type="spellStart"/>
            <w:r w:rsidRPr="00092EDD">
              <w:rPr>
                <w:i/>
                <w:sz w:val="16"/>
                <w:szCs w:val="16"/>
              </w:rPr>
              <w:t>sottoposte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ad </w:t>
            </w:r>
            <w:proofErr w:type="spellStart"/>
            <w:r w:rsidRPr="00092EDD">
              <w:rPr>
                <w:i/>
                <w:sz w:val="16"/>
                <w:szCs w:val="16"/>
              </w:rPr>
              <w:t>esame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trichiniscopico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, con </w:t>
            </w:r>
            <w:proofErr w:type="spellStart"/>
            <w:r w:rsidRPr="00092EDD">
              <w:rPr>
                <w:i/>
                <w:sz w:val="16"/>
                <w:szCs w:val="16"/>
              </w:rPr>
              <w:t>risultato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negativo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, su </w:t>
            </w:r>
            <w:proofErr w:type="spellStart"/>
            <w:r w:rsidRPr="00092EDD">
              <w:rPr>
                <w:i/>
                <w:sz w:val="16"/>
                <w:szCs w:val="16"/>
              </w:rPr>
              <w:t>campioni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prelevati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da </w:t>
            </w:r>
            <w:proofErr w:type="spellStart"/>
            <w:r w:rsidRPr="00092EDD">
              <w:rPr>
                <w:i/>
                <w:sz w:val="16"/>
                <w:szCs w:val="16"/>
              </w:rPr>
              <w:t>pilastri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del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diaframma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, dal </w:t>
            </w:r>
            <w:proofErr w:type="spellStart"/>
            <w:r w:rsidRPr="00092EDD">
              <w:rPr>
                <w:i/>
                <w:sz w:val="16"/>
                <w:szCs w:val="16"/>
              </w:rPr>
              <w:t>massetere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, lingua e </w:t>
            </w:r>
            <w:proofErr w:type="spellStart"/>
            <w:r w:rsidRPr="00092EDD">
              <w:rPr>
                <w:i/>
                <w:sz w:val="16"/>
                <w:szCs w:val="16"/>
              </w:rPr>
              <w:t>muscoli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intercostali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, o sono state </w:t>
            </w:r>
            <w:proofErr w:type="spellStart"/>
            <w:r w:rsidRPr="00092EDD">
              <w:rPr>
                <w:i/>
                <w:sz w:val="16"/>
                <w:szCs w:val="16"/>
              </w:rPr>
              <w:t>sottoposte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a </w:t>
            </w:r>
            <w:proofErr w:type="spellStart"/>
            <w:r w:rsidRPr="00092EDD">
              <w:rPr>
                <w:i/>
                <w:sz w:val="16"/>
                <w:szCs w:val="16"/>
              </w:rPr>
              <w:t>congelamento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a -25°C al </w:t>
            </w:r>
            <w:proofErr w:type="spellStart"/>
            <w:r w:rsidRPr="00092EDD">
              <w:rPr>
                <w:i/>
                <w:sz w:val="16"/>
                <w:szCs w:val="16"/>
              </w:rPr>
              <w:t>centro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del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pezzo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per 15 </w:t>
            </w:r>
            <w:proofErr w:type="spellStart"/>
            <w:r w:rsidRPr="00092EDD">
              <w:rPr>
                <w:i/>
                <w:sz w:val="16"/>
                <w:szCs w:val="16"/>
              </w:rPr>
              <w:t>giorni</w:t>
            </w:r>
            <w:proofErr w:type="spellEnd"/>
            <w:r w:rsidRPr="00092EDD">
              <w:rPr>
                <w:i/>
                <w:sz w:val="16"/>
                <w:szCs w:val="16"/>
              </w:rPr>
              <w:t>, </w:t>
            </w:r>
            <w:proofErr w:type="spellStart"/>
            <w:r w:rsidRPr="00092EDD">
              <w:rPr>
                <w:i/>
                <w:sz w:val="16"/>
                <w:szCs w:val="16"/>
              </w:rPr>
              <w:t>dimostrabile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mediante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registrazione</w:t>
            </w:r>
            <w:proofErr w:type="spellEnd"/>
            <w:r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sz w:val="16"/>
                <w:szCs w:val="16"/>
              </w:rPr>
              <w:t>termografica</w:t>
            </w:r>
            <w:proofErr w:type="spellEnd"/>
            <w:r w:rsidR="00272FF4" w:rsidRPr="00092EDD">
              <w:rPr>
                <w:i/>
                <w:sz w:val="16"/>
                <w:szCs w:val="16"/>
              </w:rPr>
              <w:t xml:space="preserve">, in accordo con la </w:t>
            </w:r>
            <w:r w:rsidR="00023C6F" w:rsidRPr="00092EDD">
              <w:rPr>
                <w:i/>
                <w:sz w:val="16"/>
                <w:szCs w:val="16"/>
              </w:rPr>
              <w:t xml:space="preserve">pertinente </w:t>
            </w:r>
            <w:proofErr w:type="spellStart"/>
            <w:r w:rsidR="00272FF4" w:rsidRPr="00092EDD">
              <w:rPr>
                <w:i/>
                <w:sz w:val="16"/>
                <w:szCs w:val="16"/>
              </w:rPr>
              <w:t>normativa</w:t>
            </w:r>
            <w:proofErr w:type="spellEnd"/>
            <w:r w:rsidR="00272FF4" w:rsidRPr="00092ED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272FF4" w:rsidRPr="00092EDD">
              <w:rPr>
                <w:i/>
                <w:sz w:val="16"/>
                <w:szCs w:val="16"/>
              </w:rPr>
              <w:t>comu</w:t>
            </w:r>
            <w:r w:rsidR="000F1A85" w:rsidRPr="00092EDD">
              <w:rPr>
                <w:i/>
                <w:sz w:val="16"/>
                <w:szCs w:val="16"/>
              </w:rPr>
              <w:t>n</w:t>
            </w:r>
            <w:r w:rsidR="00272FF4" w:rsidRPr="00092EDD">
              <w:rPr>
                <w:i/>
                <w:sz w:val="16"/>
                <w:szCs w:val="16"/>
              </w:rPr>
              <w:t>itaria</w:t>
            </w:r>
            <w:proofErr w:type="spellEnd"/>
            <w:r w:rsidR="00023C6F" w:rsidRPr="00092EDD">
              <w:rPr>
                <w:i/>
                <w:sz w:val="16"/>
                <w:szCs w:val="16"/>
              </w:rPr>
              <w:t> ;</w:t>
            </w:r>
            <w:r w:rsidR="00014597" w:rsidRPr="00092EDD">
              <w:rPr>
                <w:i/>
                <w:sz w:val="16"/>
                <w:szCs w:val="16"/>
              </w:rPr>
              <w:t xml:space="preserve"> </w:t>
            </w:r>
          </w:p>
          <w:p w14:paraId="6109A314" w14:textId="1D21E653" w:rsidR="00E019EC" w:rsidRPr="0004671A" w:rsidRDefault="0004671A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6" w:hanging="425"/>
              <w:jc w:val="both"/>
              <w:rPr>
                <w:i/>
                <w:iCs/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planta o plantas </w:t>
            </w:r>
            <w:proofErr w:type="spellStart"/>
            <w:r>
              <w:rPr>
                <w:sz w:val="16"/>
                <w:szCs w:val="16"/>
              </w:rPr>
              <w:t>donde</w:t>
            </w:r>
            <w:proofErr w:type="spellEnd"/>
            <w:r>
              <w:rPr>
                <w:sz w:val="16"/>
                <w:szCs w:val="16"/>
              </w:rPr>
              <w:t xml:space="preserve"> se </w:t>
            </w:r>
            <w:proofErr w:type="spellStart"/>
            <w:r>
              <w:rPr>
                <w:sz w:val="16"/>
                <w:szCs w:val="16"/>
              </w:rPr>
              <w:t>procesaron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la</w:t>
            </w:r>
            <w:r>
              <w:rPr>
                <w:sz w:val="16"/>
                <w:szCs w:val="16"/>
              </w:rPr>
              <w:t>s</w:t>
            </w:r>
            <w:r w:rsidR="000B12C5" w:rsidRPr="0004671A">
              <w:rPr>
                <w:sz w:val="16"/>
                <w:szCs w:val="16"/>
              </w:rPr>
              <w:t xml:space="preserve"> carne</w:t>
            </w:r>
            <w:r>
              <w:rPr>
                <w:sz w:val="16"/>
                <w:szCs w:val="16"/>
              </w:rPr>
              <w:t>s</w:t>
            </w:r>
            <w:r w:rsidR="000B12C5" w:rsidRPr="0004671A">
              <w:rPr>
                <w:sz w:val="16"/>
                <w:szCs w:val="16"/>
              </w:rPr>
              <w:t xml:space="preserve"> para la </w:t>
            </w:r>
            <w:proofErr w:type="spellStart"/>
            <w:r w:rsidR="000B12C5" w:rsidRPr="0004671A">
              <w:rPr>
                <w:sz w:val="16"/>
                <w:szCs w:val="16"/>
              </w:rPr>
              <w:t>obtención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</w:t>
            </w:r>
            <w:r w:rsidR="000B12C5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sz w:val="16"/>
                <w:szCs w:val="16"/>
              </w:rPr>
              <w:t>ja</w:t>
            </w:r>
            <w:r w:rsidR="005E4BCB">
              <w:rPr>
                <w:sz w:val="16"/>
                <w:szCs w:val="16"/>
              </w:rPr>
              <w:t>mones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y </w:t>
            </w:r>
            <w:proofErr w:type="spellStart"/>
            <w:r w:rsidR="000B12C5" w:rsidRPr="0004671A">
              <w:rPr>
                <w:sz w:val="16"/>
                <w:szCs w:val="16"/>
              </w:rPr>
              <w:t>embutidos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sz w:val="16"/>
                <w:szCs w:val="16"/>
              </w:rPr>
              <w:t>están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sz w:val="16"/>
                <w:szCs w:val="16"/>
              </w:rPr>
              <w:t>sujet</w:t>
            </w:r>
            <w:r w:rsidR="005E4BCB">
              <w:rPr>
                <w:sz w:val="16"/>
                <w:szCs w:val="16"/>
              </w:rPr>
              <w:t>as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a </w:t>
            </w:r>
            <w:proofErr w:type="spellStart"/>
            <w:r w:rsidR="000B12C5" w:rsidRPr="0004671A">
              <w:rPr>
                <w:sz w:val="16"/>
                <w:szCs w:val="16"/>
              </w:rPr>
              <w:t>inspección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631F61">
              <w:rPr>
                <w:sz w:val="16"/>
                <w:szCs w:val="16"/>
              </w:rPr>
              <w:t>por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la </w:t>
            </w:r>
            <w:proofErr w:type="spellStart"/>
            <w:r w:rsidR="000B12C5" w:rsidRPr="00092EDD">
              <w:rPr>
                <w:sz w:val="16"/>
                <w:szCs w:val="16"/>
              </w:rPr>
              <w:t>Autoridad</w:t>
            </w:r>
            <w:proofErr w:type="spellEnd"/>
            <w:r w:rsidR="000B12C5" w:rsidRPr="00092EDD">
              <w:rPr>
                <w:sz w:val="16"/>
                <w:szCs w:val="16"/>
              </w:rPr>
              <w:t xml:space="preserve"> </w:t>
            </w:r>
            <w:proofErr w:type="spellStart"/>
            <w:r w:rsidR="000B12C5" w:rsidRPr="00092EDD">
              <w:rPr>
                <w:sz w:val="16"/>
                <w:szCs w:val="16"/>
              </w:rPr>
              <w:t>sanitaria</w:t>
            </w:r>
            <w:proofErr w:type="spellEnd"/>
            <w:r w:rsidR="000B12C5" w:rsidRPr="00092EDD">
              <w:rPr>
                <w:sz w:val="16"/>
                <w:szCs w:val="16"/>
              </w:rPr>
              <w:t xml:space="preserve"> </w:t>
            </w:r>
            <w:proofErr w:type="spellStart"/>
            <w:r w:rsidR="000B12C5" w:rsidRPr="00092EDD">
              <w:rPr>
                <w:sz w:val="16"/>
                <w:szCs w:val="16"/>
              </w:rPr>
              <w:t>italiana</w:t>
            </w:r>
            <w:proofErr w:type="spellEnd"/>
            <w:r w:rsidR="000B12C5" w:rsidRPr="00092EDD">
              <w:rPr>
                <w:sz w:val="16"/>
                <w:szCs w:val="16"/>
              </w:rPr>
              <w:t xml:space="preserve"> </w:t>
            </w:r>
            <w:proofErr w:type="spellStart"/>
            <w:r w:rsidR="000B12C5" w:rsidRPr="00092EDD">
              <w:rPr>
                <w:sz w:val="16"/>
                <w:szCs w:val="16"/>
              </w:rPr>
              <w:t>competente</w:t>
            </w:r>
            <w:proofErr w:type="spellEnd"/>
            <w:r w:rsidR="000B12C5" w:rsidRPr="0004671A">
              <w:rPr>
                <w:sz w:val="16"/>
                <w:szCs w:val="16"/>
              </w:rPr>
              <w:t xml:space="preserve"> y </w:t>
            </w:r>
            <w:proofErr w:type="spellStart"/>
            <w:r w:rsidR="00631F61" w:rsidRPr="00631F61">
              <w:rPr>
                <w:sz w:val="16"/>
                <w:szCs w:val="16"/>
              </w:rPr>
              <w:t>llevan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registros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originales de las </w:t>
            </w:r>
            <w:proofErr w:type="spellStart"/>
            <w:r w:rsidR="00631F61" w:rsidRPr="00631F61">
              <w:rPr>
                <w:sz w:val="16"/>
                <w:szCs w:val="16"/>
              </w:rPr>
              <w:t>actividades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de </w:t>
            </w:r>
            <w:proofErr w:type="spellStart"/>
            <w:r w:rsidR="00631F61" w:rsidRPr="00631F61">
              <w:rPr>
                <w:sz w:val="16"/>
                <w:szCs w:val="16"/>
              </w:rPr>
              <w:t>por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lo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menos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los dos </w:t>
            </w:r>
            <w:proofErr w:type="spellStart"/>
            <w:r w:rsidR="00631F61" w:rsidRPr="00631F61">
              <w:rPr>
                <w:sz w:val="16"/>
                <w:szCs w:val="16"/>
              </w:rPr>
              <w:t>años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precedentes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y las </w:t>
            </w:r>
            <w:proofErr w:type="spellStart"/>
            <w:r w:rsidR="00631F61" w:rsidRPr="00631F61">
              <w:rPr>
                <w:sz w:val="16"/>
                <w:szCs w:val="16"/>
              </w:rPr>
              <w:t>piezas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fueron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sometidas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a un </w:t>
            </w:r>
            <w:proofErr w:type="spellStart"/>
            <w:r w:rsidR="00631F61" w:rsidRPr="00631F61">
              <w:rPr>
                <w:sz w:val="16"/>
                <w:szCs w:val="16"/>
              </w:rPr>
              <w:t>proceso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de </w:t>
            </w:r>
            <w:proofErr w:type="spellStart"/>
            <w:r w:rsidR="00631F61" w:rsidRPr="00631F61">
              <w:rPr>
                <w:sz w:val="16"/>
                <w:szCs w:val="16"/>
              </w:rPr>
              <w:t>curación-maduración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de </w:t>
            </w:r>
            <w:proofErr w:type="spellStart"/>
            <w:r w:rsidR="00631F61" w:rsidRPr="00631F61">
              <w:rPr>
                <w:sz w:val="16"/>
                <w:szCs w:val="16"/>
              </w:rPr>
              <w:t>por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lo</w:t>
            </w:r>
            <w:proofErr w:type="spellEnd"/>
            <w:r w:rsidR="00631F61" w:rsidRPr="00631F61">
              <w:rPr>
                <w:sz w:val="16"/>
                <w:szCs w:val="16"/>
              </w:rPr>
              <w:t xml:space="preserve"> </w:t>
            </w:r>
            <w:proofErr w:type="spellStart"/>
            <w:r w:rsidR="00631F61" w:rsidRPr="00631F61">
              <w:rPr>
                <w:sz w:val="16"/>
                <w:szCs w:val="16"/>
              </w:rPr>
              <w:t>menos</w:t>
            </w:r>
            <w:proofErr w:type="spellEnd"/>
            <w:r w:rsidR="00631F61">
              <w:t>:</w:t>
            </w:r>
            <w:r w:rsidR="00E019EC" w:rsidRPr="0004671A">
              <w:rPr>
                <w:sz w:val="16"/>
                <w:szCs w:val="16"/>
              </w:rPr>
              <w:t>/</w:t>
            </w:r>
            <w:r w:rsidR="000B12C5" w:rsidRPr="0004671A">
              <w:rPr>
                <w:i/>
                <w:iCs/>
                <w:sz w:val="16"/>
                <w:szCs w:val="16"/>
              </w:rPr>
              <w:t>Lo/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gli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stabilimento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/i in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cui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sono state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lavorate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le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carni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per l'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ottenimento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dei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prosciutti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e</w:t>
            </w:r>
            <w:r w:rsidR="000E49CE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04671A">
              <w:rPr>
                <w:i/>
                <w:iCs/>
                <w:sz w:val="16"/>
                <w:szCs w:val="16"/>
              </w:rPr>
              <w:t>salumi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soggetti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ad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ispezione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da parte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della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competente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Autorità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Sanitaria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Italiana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mantengono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registr</w:t>
            </w:r>
            <w:r w:rsidR="00631F61">
              <w:rPr>
                <w:i/>
                <w:iCs/>
                <w:sz w:val="16"/>
                <w:szCs w:val="16"/>
              </w:rPr>
              <w:t>azioni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originali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delle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attività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per i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due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anni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antecedenti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e i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prodotti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sottoposti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ad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uno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dei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seguenti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trattamenti</w:t>
            </w:r>
            <w:proofErr w:type="spellEnd"/>
            <w:r w:rsidR="00C66775" w:rsidRPr="0004671A">
              <w:rPr>
                <w:i/>
                <w:iCs/>
                <w:sz w:val="16"/>
                <w:szCs w:val="16"/>
              </w:rPr>
              <w:t> :</w:t>
            </w:r>
          </w:p>
          <w:p w14:paraId="49C21DE4" w14:textId="77777777" w:rsidR="00A00261" w:rsidRPr="0004671A" w:rsidRDefault="00007B41" w:rsidP="00092EDD">
            <w:pPr>
              <w:pStyle w:val="Paragrafoelenco"/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ind w:right="436"/>
              <w:jc w:val="both"/>
              <w:rPr>
                <w:i/>
                <w:iCs/>
                <w:sz w:val="16"/>
                <w:szCs w:val="16"/>
              </w:rPr>
            </w:pPr>
            <w:proofErr w:type="spellStart"/>
            <w:r w:rsidRPr="0004671A">
              <w:rPr>
                <w:sz w:val="16"/>
                <w:szCs w:val="16"/>
              </w:rPr>
              <w:t>Jamón</w:t>
            </w:r>
            <w:proofErr w:type="spellEnd"/>
            <w:r w:rsidRPr="0004671A">
              <w:rPr>
                <w:sz w:val="16"/>
                <w:szCs w:val="16"/>
              </w:rPr>
              <w:t xml:space="preserve"> italiano </w:t>
            </w:r>
            <w:proofErr w:type="spellStart"/>
            <w:r w:rsidRPr="0004671A">
              <w:rPr>
                <w:sz w:val="16"/>
                <w:szCs w:val="16"/>
              </w:rPr>
              <w:t>deshuesado</w:t>
            </w:r>
            <w:proofErr w:type="spellEnd"/>
            <w:r w:rsidRPr="0004671A">
              <w:rPr>
                <w:sz w:val="16"/>
                <w:szCs w:val="16"/>
              </w:rPr>
              <w:t xml:space="preserve"> y </w:t>
            </w:r>
            <w:proofErr w:type="spellStart"/>
            <w:r w:rsidRPr="0004671A">
              <w:rPr>
                <w:sz w:val="16"/>
                <w:szCs w:val="16"/>
              </w:rPr>
              <w:t>madurado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por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mínimo</w:t>
            </w:r>
            <w:proofErr w:type="spellEnd"/>
            <w:r w:rsidRPr="0004671A">
              <w:rPr>
                <w:sz w:val="16"/>
                <w:szCs w:val="16"/>
              </w:rPr>
              <w:t xml:space="preserve"> 400 </w:t>
            </w:r>
            <w:proofErr w:type="spellStart"/>
            <w:r w:rsidRPr="0004671A">
              <w:rPr>
                <w:sz w:val="16"/>
                <w:szCs w:val="16"/>
              </w:rPr>
              <w:t>días</w:t>
            </w:r>
            <w:proofErr w:type="spellEnd"/>
            <w:r w:rsidR="00E019EC" w:rsidRPr="0004671A">
              <w:rPr>
                <w:sz w:val="16"/>
                <w:szCs w:val="16"/>
              </w:rPr>
              <w:t xml:space="preserve">/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Prosciutto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italiano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disossato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stagionato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per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almeno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400 </w:t>
            </w:r>
            <w:proofErr w:type="spellStart"/>
            <w:proofErr w:type="gramStart"/>
            <w:r w:rsidR="00E019EC" w:rsidRPr="0004671A">
              <w:rPr>
                <w:i/>
                <w:iCs/>
                <w:sz w:val="16"/>
                <w:szCs w:val="16"/>
              </w:rPr>
              <w:t>giorni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>;</w:t>
            </w:r>
            <w:proofErr w:type="gramEnd"/>
          </w:p>
          <w:p w14:paraId="370195AF" w14:textId="65EF5F10" w:rsidR="00A00261" w:rsidRPr="0004671A" w:rsidRDefault="00007B41" w:rsidP="00092EDD">
            <w:pPr>
              <w:pStyle w:val="Paragrafoelenco"/>
              <w:widowControl w:val="0"/>
              <w:numPr>
                <w:ilvl w:val="0"/>
                <w:numId w:val="10"/>
              </w:numPr>
              <w:suppressAutoHyphens w:val="0"/>
              <w:autoSpaceDE w:val="0"/>
              <w:autoSpaceDN w:val="0"/>
              <w:ind w:right="436"/>
              <w:jc w:val="both"/>
              <w:rPr>
                <w:b/>
                <w:i/>
                <w:iCs/>
                <w:sz w:val="16"/>
                <w:szCs w:val="16"/>
              </w:rPr>
            </w:pPr>
            <w:proofErr w:type="spellStart"/>
            <w:r w:rsidRPr="0004671A">
              <w:rPr>
                <w:sz w:val="16"/>
                <w:szCs w:val="16"/>
              </w:rPr>
              <w:t>Jamón</w:t>
            </w:r>
            <w:proofErr w:type="spellEnd"/>
            <w:r w:rsidRPr="0004671A">
              <w:rPr>
                <w:sz w:val="16"/>
                <w:szCs w:val="16"/>
              </w:rPr>
              <w:t xml:space="preserve"> italiano </w:t>
            </w:r>
            <w:proofErr w:type="spellStart"/>
            <w:r w:rsidRPr="0004671A">
              <w:rPr>
                <w:sz w:val="16"/>
                <w:szCs w:val="16"/>
              </w:rPr>
              <w:t>deshuesado</w:t>
            </w:r>
            <w:proofErr w:type="spellEnd"/>
            <w:r w:rsidRPr="0004671A">
              <w:rPr>
                <w:sz w:val="16"/>
                <w:szCs w:val="16"/>
              </w:rPr>
              <w:t xml:space="preserve"> y</w:t>
            </w:r>
            <w:r w:rsidR="009E6904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9E6904" w:rsidRPr="0004671A">
              <w:rPr>
                <w:sz w:val="16"/>
                <w:szCs w:val="16"/>
              </w:rPr>
              <w:t>otros</w:t>
            </w:r>
            <w:proofErr w:type="spellEnd"/>
            <w:r w:rsidR="009E6904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9E6904" w:rsidRPr="0004671A">
              <w:rPr>
                <w:sz w:val="16"/>
                <w:szCs w:val="16"/>
              </w:rPr>
              <w:t>emb</w:t>
            </w:r>
            <w:r w:rsidR="000B12C5" w:rsidRPr="0004671A">
              <w:rPr>
                <w:sz w:val="16"/>
                <w:szCs w:val="16"/>
              </w:rPr>
              <w:t>u</w:t>
            </w:r>
            <w:r w:rsidR="009E6904" w:rsidRPr="0004671A">
              <w:rPr>
                <w:sz w:val="16"/>
                <w:szCs w:val="16"/>
              </w:rPr>
              <w:t>tidos</w:t>
            </w:r>
            <w:proofErr w:type="spellEnd"/>
            <w:r w:rsidR="009E6904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830354" w:rsidRPr="0004671A">
              <w:rPr>
                <w:sz w:val="16"/>
                <w:szCs w:val="16"/>
              </w:rPr>
              <w:t>deshuesados</w:t>
            </w:r>
            <w:proofErr w:type="spellEnd"/>
            <w:r w:rsidR="00830354" w:rsidRPr="0004671A">
              <w:rPr>
                <w:sz w:val="16"/>
                <w:szCs w:val="16"/>
              </w:rPr>
              <w:t xml:space="preserve"> </w:t>
            </w:r>
            <w:r w:rsidR="00254F91">
              <w:rPr>
                <w:sz w:val="16"/>
                <w:szCs w:val="16"/>
              </w:rPr>
              <w:t xml:space="preserve">y </w:t>
            </w:r>
            <w:proofErr w:type="spellStart"/>
            <w:r w:rsidRPr="0004671A">
              <w:rPr>
                <w:sz w:val="16"/>
                <w:szCs w:val="16"/>
              </w:rPr>
              <w:t>sometido</w:t>
            </w:r>
            <w:r w:rsidR="000B12C5" w:rsidRPr="0004671A">
              <w:rPr>
                <w:sz w:val="16"/>
                <w:szCs w:val="16"/>
              </w:rPr>
              <w:t>s</w:t>
            </w:r>
            <w:proofErr w:type="spellEnd"/>
            <w:r w:rsidRPr="0004671A">
              <w:rPr>
                <w:sz w:val="16"/>
                <w:szCs w:val="16"/>
              </w:rPr>
              <w:t xml:space="preserve"> a </w:t>
            </w:r>
            <w:proofErr w:type="spellStart"/>
            <w:r w:rsidRPr="0004671A">
              <w:rPr>
                <w:sz w:val="16"/>
                <w:szCs w:val="16"/>
              </w:rPr>
              <w:t>una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temperatura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superior</w:t>
            </w:r>
            <w:proofErr w:type="spellEnd"/>
            <w:r w:rsidRPr="0004671A">
              <w:rPr>
                <w:sz w:val="16"/>
                <w:szCs w:val="16"/>
              </w:rPr>
              <w:t xml:space="preserve"> interna de 69°C </w:t>
            </w:r>
            <w:proofErr w:type="spellStart"/>
            <w:r w:rsidRPr="0004671A">
              <w:rPr>
                <w:sz w:val="16"/>
                <w:szCs w:val="16"/>
              </w:rPr>
              <w:t>por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lo</w:t>
            </w:r>
            <w:proofErr w:type="spellEnd"/>
            <w:r w:rsidRPr="0004671A">
              <w:rPr>
                <w:sz w:val="16"/>
                <w:szCs w:val="16"/>
              </w:rPr>
              <w:t xml:space="preserve"> </w:t>
            </w:r>
            <w:proofErr w:type="spellStart"/>
            <w:r w:rsidRPr="0004671A">
              <w:rPr>
                <w:sz w:val="16"/>
                <w:szCs w:val="16"/>
              </w:rPr>
              <w:t>menos</w:t>
            </w:r>
            <w:proofErr w:type="spellEnd"/>
            <w:r w:rsidRPr="0004671A">
              <w:rPr>
                <w:sz w:val="16"/>
                <w:szCs w:val="16"/>
              </w:rPr>
              <w:t xml:space="preserve"> 20 </w:t>
            </w:r>
            <w:proofErr w:type="spellStart"/>
            <w:r w:rsidRPr="0004671A">
              <w:rPr>
                <w:sz w:val="16"/>
                <w:szCs w:val="16"/>
              </w:rPr>
              <w:t>minutos</w:t>
            </w:r>
            <w:proofErr w:type="spellEnd"/>
            <w:r w:rsidR="00E019EC" w:rsidRPr="0004671A">
              <w:rPr>
                <w:sz w:val="16"/>
                <w:szCs w:val="16"/>
              </w:rPr>
              <w:t>/</w:t>
            </w:r>
            <w:r w:rsidR="00A00261" w:rsidRPr="0004671A">
              <w:rPr>
                <w:sz w:val="16"/>
                <w:szCs w:val="16"/>
              </w:rPr>
              <w:t xml:space="preserve"> </w:t>
            </w:r>
            <w:proofErr w:type="spellStart"/>
            <w:r w:rsidR="00A00261" w:rsidRPr="0004671A">
              <w:rPr>
                <w:i/>
                <w:iCs/>
                <w:sz w:val="16"/>
                <w:szCs w:val="16"/>
              </w:rPr>
              <w:t>P</w:t>
            </w:r>
            <w:r w:rsidR="00E019EC" w:rsidRPr="0004671A">
              <w:rPr>
                <w:i/>
                <w:iCs/>
                <w:sz w:val="16"/>
                <w:szCs w:val="16"/>
              </w:rPr>
              <w:t>rosciutto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italiano</w:t>
            </w:r>
            <w:r w:rsidR="00A00261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4671A">
              <w:rPr>
                <w:i/>
                <w:iCs/>
                <w:sz w:val="16"/>
                <w:szCs w:val="16"/>
              </w:rPr>
              <w:t>disossato</w:t>
            </w:r>
            <w:proofErr w:type="spellEnd"/>
            <w:r w:rsidR="000B12C5" w:rsidRPr="0004671A">
              <w:rPr>
                <w:i/>
                <w:iCs/>
                <w:sz w:val="16"/>
                <w:szCs w:val="16"/>
              </w:rPr>
              <w:t xml:space="preserve"> </w:t>
            </w:r>
            <w:r w:rsidR="009E6904" w:rsidRPr="0004671A">
              <w:rPr>
                <w:i/>
                <w:iCs/>
                <w:sz w:val="16"/>
                <w:szCs w:val="16"/>
              </w:rPr>
              <w:t xml:space="preserve">e </w:t>
            </w:r>
            <w:proofErr w:type="spellStart"/>
            <w:r w:rsidR="009E6904" w:rsidRPr="0004671A">
              <w:rPr>
                <w:i/>
                <w:iCs/>
                <w:sz w:val="16"/>
                <w:szCs w:val="16"/>
              </w:rPr>
              <w:t>altri</w:t>
            </w:r>
            <w:proofErr w:type="spellEnd"/>
            <w:r w:rsidR="009E6904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9E6904" w:rsidRPr="0004671A">
              <w:rPr>
                <w:i/>
                <w:iCs/>
                <w:sz w:val="16"/>
                <w:szCs w:val="16"/>
              </w:rPr>
              <w:t>salumi</w:t>
            </w:r>
            <w:proofErr w:type="spellEnd"/>
            <w:r w:rsidR="009E6904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830354" w:rsidRPr="0004671A">
              <w:rPr>
                <w:i/>
                <w:iCs/>
                <w:sz w:val="16"/>
                <w:szCs w:val="16"/>
              </w:rPr>
              <w:t>disossati</w:t>
            </w:r>
            <w:proofErr w:type="spellEnd"/>
            <w:r w:rsidR="00830354" w:rsidRPr="0004671A">
              <w:rPr>
                <w:i/>
                <w:iCs/>
                <w:sz w:val="16"/>
                <w:szCs w:val="16"/>
              </w:rPr>
              <w:t xml:space="preserve"> </w:t>
            </w:r>
            <w:r w:rsidR="005600F7" w:rsidRPr="00092EDD">
              <w:rPr>
                <w:i/>
                <w:iCs/>
                <w:sz w:val="16"/>
                <w:szCs w:val="16"/>
              </w:rPr>
              <w:t>e</w:t>
            </w:r>
            <w:r w:rsidR="005600F7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sottopost</w:t>
            </w:r>
            <w:r w:rsidR="009E6904" w:rsidRPr="0004671A">
              <w:rPr>
                <w:i/>
                <w:iCs/>
                <w:sz w:val="16"/>
                <w:szCs w:val="16"/>
              </w:rPr>
              <w:t>i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ad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una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temperatura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interna superiore di 69°C per </w:t>
            </w:r>
            <w:proofErr w:type="spellStart"/>
            <w:r w:rsidR="00E019EC" w:rsidRPr="0004671A">
              <w:rPr>
                <w:i/>
                <w:iCs/>
                <w:sz w:val="16"/>
                <w:szCs w:val="16"/>
              </w:rPr>
              <w:t>almeno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 xml:space="preserve"> 20 </w:t>
            </w:r>
            <w:proofErr w:type="spellStart"/>
            <w:proofErr w:type="gramStart"/>
            <w:r w:rsidR="00E019EC" w:rsidRPr="0004671A">
              <w:rPr>
                <w:i/>
                <w:iCs/>
                <w:sz w:val="16"/>
                <w:szCs w:val="16"/>
              </w:rPr>
              <w:t>minuti</w:t>
            </w:r>
            <w:proofErr w:type="spellEnd"/>
            <w:r w:rsidR="00E019EC" w:rsidRPr="0004671A">
              <w:rPr>
                <w:i/>
                <w:iCs/>
                <w:sz w:val="16"/>
                <w:szCs w:val="16"/>
              </w:rPr>
              <w:t>;</w:t>
            </w:r>
            <w:proofErr w:type="gramEnd"/>
          </w:p>
          <w:p w14:paraId="52D83CF4" w14:textId="0ACA49F9" w:rsidR="00393F17" w:rsidRPr="0091637B" w:rsidRDefault="000E49CE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6" w:hanging="425"/>
              <w:jc w:val="both"/>
              <w:rPr>
                <w:i/>
                <w:iCs/>
                <w:sz w:val="16"/>
                <w:szCs w:val="16"/>
              </w:rPr>
            </w:pPr>
            <w:r w:rsidRPr="0091637B">
              <w:rPr>
                <w:sz w:val="16"/>
                <w:szCs w:val="16"/>
              </w:rPr>
              <w:t xml:space="preserve">Los </w:t>
            </w:r>
            <w:proofErr w:type="spellStart"/>
            <w:r w:rsidRPr="0091637B">
              <w:rPr>
                <w:sz w:val="16"/>
                <w:szCs w:val="16"/>
              </w:rPr>
              <w:t>jamones</w:t>
            </w:r>
            <w:proofErr w:type="spellEnd"/>
            <w:r w:rsidRPr="0091637B">
              <w:rPr>
                <w:sz w:val="16"/>
                <w:szCs w:val="16"/>
              </w:rPr>
              <w:t xml:space="preserve"> y los </w:t>
            </w:r>
            <w:proofErr w:type="spellStart"/>
            <w:r w:rsidRPr="0091637B">
              <w:rPr>
                <w:sz w:val="16"/>
                <w:szCs w:val="16"/>
              </w:rPr>
              <w:t>embutidos</w:t>
            </w:r>
            <w:proofErr w:type="spellEnd"/>
            <w:r w:rsidRPr="0091637B">
              <w:rPr>
                <w:sz w:val="16"/>
                <w:szCs w:val="16"/>
              </w:rPr>
              <w:t xml:space="preserve"> han </w:t>
            </w:r>
            <w:proofErr w:type="spellStart"/>
            <w:r w:rsidRPr="0091637B">
              <w:rPr>
                <w:sz w:val="16"/>
                <w:szCs w:val="16"/>
              </w:rPr>
              <w:t>sido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Pr="0091637B">
              <w:rPr>
                <w:sz w:val="16"/>
                <w:szCs w:val="16"/>
              </w:rPr>
              <w:t>marcados</w:t>
            </w:r>
            <w:proofErr w:type="spellEnd"/>
            <w:r w:rsidRPr="0091637B">
              <w:rPr>
                <w:sz w:val="16"/>
                <w:szCs w:val="16"/>
              </w:rPr>
              <w:t xml:space="preserve"> y </w:t>
            </w:r>
            <w:proofErr w:type="spellStart"/>
            <w:r w:rsidR="00631F61">
              <w:rPr>
                <w:sz w:val="16"/>
                <w:szCs w:val="16"/>
              </w:rPr>
              <w:t>empacados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Pr="0091637B">
              <w:rPr>
                <w:sz w:val="16"/>
                <w:szCs w:val="16"/>
              </w:rPr>
              <w:t>individualmente</w:t>
            </w:r>
            <w:proofErr w:type="spellEnd"/>
            <w:r w:rsidRPr="0091637B">
              <w:rPr>
                <w:sz w:val="16"/>
                <w:szCs w:val="16"/>
              </w:rPr>
              <w:t xml:space="preserve">, de </w:t>
            </w:r>
            <w:proofErr w:type="spellStart"/>
            <w:r w:rsidRPr="0091637B">
              <w:rPr>
                <w:sz w:val="16"/>
                <w:szCs w:val="16"/>
              </w:rPr>
              <w:t>m</w:t>
            </w:r>
            <w:r w:rsidR="00631F61">
              <w:rPr>
                <w:sz w:val="16"/>
                <w:szCs w:val="16"/>
              </w:rPr>
              <w:t>anera</w:t>
            </w:r>
            <w:proofErr w:type="spellEnd"/>
            <w:r w:rsidR="00631F61">
              <w:rPr>
                <w:sz w:val="16"/>
                <w:szCs w:val="16"/>
              </w:rPr>
              <w:t xml:space="preserve"> </w:t>
            </w:r>
            <w:r w:rsidRPr="0091637B">
              <w:rPr>
                <w:sz w:val="16"/>
                <w:szCs w:val="16"/>
              </w:rPr>
              <w:t xml:space="preserve">que </w:t>
            </w:r>
            <w:proofErr w:type="spellStart"/>
            <w:r w:rsidRPr="0091637B">
              <w:rPr>
                <w:sz w:val="16"/>
                <w:szCs w:val="16"/>
              </w:rPr>
              <w:t>pueden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="00631F61">
              <w:rPr>
                <w:sz w:val="16"/>
                <w:szCs w:val="16"/>
              </w:rPr>
              <w:t>ser</w:t>
            </w:r>
            <w:proofErr w:type="spellEnd"/>
            <w:r w:rsidR="00631F61">
              <w:rPr>
                <w:sz w:val="16"/>
                <w:szCs w:val="16"/>
              </w:rPr>
              <w:t xml:space="preserve"> </w:t>
            </w:r>
            <w:proofErr w:type="spellStart"/>
            <w:r w:rsidR="00631F61">
              <w:rPr>
                <w:sz w:val="16"/>
                <w:szCs w:val="16"/>
              </w:rPr>
              <w:t>reconocidos</w:t>
            </w:r>
            <w:proofErr w:type="spellEnd"/>
            <w:r w:rsidR="00631F61">
              <w:rPr>
                <w:sz w:val="16"/>
                <w:szCs w:val="16"/>
              </w:rPr>
              <w:t xml:space="preserve">, </w:t>
            </w:r>
            <w:proofErr w:type="spellStart"/>
            <w:r w:rsidR="00631F61">
              <w:rPr>
                <w:sz w:val="16"/>
                <w:szCs w:val="16"/>
              </w:rPr>
              <w:t>identificando</w:t>
            </w:r>
            <w:proofErr w:type="spellEnd"/>
            <w:r w:rsidR="00631F61">
              <w:rPr>
                <w:sz w:val="16"/>
                <w:szCs w:val="16"/>
              </w:rPr>
              <w:t xml:space="preserve"> el </w:t>
            </w:r>
            <w:proofErr w:type="spellStart"/>
            <w:r w:rsidRPr="0091637B">
              <w:rPr>
                <w:sz w:val="16"/>
                <w:szCs w:val="16"/>
              </w:rPr>
              <w:t>establecimiento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="00631F61">
              <w:rPr>
                <w:sz w:val="16"/>
                <w:szCs w:val="16"/>
              </w:rPr>
              <w:t>donde</w:t>
            </w:r>
            <w:proofErr w:type="spellEnd"/>
            <w:r w:rsidR="00631F61">
              <w:rPr>
                <w:sz w:val="16"/>
                <w:szCs w:val="16"/>
              </w:rPr>
              <w:t xml:space="preserve"> se </w:t>
            </w:r>
            <w:proofErr w:type="spellStart"/>
            <w:r w:rsidR="00631F61">
              <w:rPr>
                <w:sz w:val="16"/>
                <w:szCs w:val="16"/>
              </w:rPr>
              <w:t>procesaron</w:t>
            </w:r>
            <w:proofErr w:type="spellEnd"/>
            <w:r w:rsidR="00631F61">
              <w:rPr>
                <w:sz w:val="16"/>
                <w:szCs w:val="16"/>
              </w:rPr>
              <w:t xml:space="preserve"> y </w:t>
            </w:r>
            <w:r w:rsidRPr="0091637B">
              <w:rPr>
                <w:sz w:val="16"/>
                <w:szCs w:val="16"/>
              </w:rPr>
              <w:t xml:space="preserve">el </w:t>
            </w:r>
            <w:proofErr w:type="spellStart"/>
            <w:r w:rsidRPr="0091637B">
              <w:rPr>
                <w:sz w:val="16"/>
                <w:szCs w:val="16"/>
              </w:rPr>
              <w:t>período</w:t>
            </w:r>
            <w:proofErr w:type="spellEnd"/>
            <w:r w:rsidRPr="0091637B">
              <w:rPr>
                <w:sz w:val="16"/>
                <w:szCs w:val="16"/>
              </w:rPr>
              <w:t xml:space="preserve"> de </w:t>
            </w:r>
            <w:proofErr w:type="spellStart"/>
            <w:r w:rsidRPr="0091637B">
              <w:rPr>
                <w:sz w:val="16"/>
                <w:szCs w:val="16"/>
              </w:rPr>
              <w:t>maduración</w:t>
            </w:r>
            <w:proofErr w:type="spellEnd"/>
            <w:r w:rsidR="00393F17" w:rsidRPr="0091637B">
              <w:rPr>
                <w:sz w:val="16"/>
                <w:szCs w:val="16"/>
              </w:rPr>
              <w:t>/</w:t>
            </w:r>
            <w:r w:rsidR="00393F17" w:rsidRPr="0091637B">
              <w:rPr>
                <w:i/>
                <w:iCs/>
                <w:sz w:val="16"/>
                <w:szCs w:val="16"/>
              </w:rPr>
              <w:t xml:space="preserve"> </w:t>
            </w:r>
            <w:r w:rsidR="000B12C5" w:rsidRPr="0091637B">
              <w:rPr>
                <w:i/>
                <w:iCs/>
                <w:sz w:val="16"/>
                <w:szCs w:val="16"/>
              </w:rPr>
              <w:t xml:space="preserve">I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prosciutti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e </w:t>
            </w:r>
            <w:r w:rsidR="000B12C5" w:rsidRPr="00092EDD">
              <w:rPr>
                <w:i/>
                <w:iCs/>
                <w:sz w:val="16"/>
                <w:szCs w:val="16"/>
              </w:rPr>
              <w:t xml:space="preserve">i </w:t>
            </w:r>
            <w:proofErr w:type="spellStart"/>
            <w:r w:rsidR="000B12C5" w:rsidRPr="00092EDD">
              <w:rPr>
                <w:i/>
                <w:iCs/>
                <w:sz w:val="16"/>
                <w:szCs w:val="16"/>
              </w:rPr>
              <w:t>salumi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marcati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imballati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individualmente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, in modo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0E49CE">
              <w:rPr>
                <w:i/>
                <w:iCs/>
                <w:sz w:val="16"/>
                <w:szCs w:val="16"/>
              </w:rPr>
              <w:t>possano</w:t>
            </w:r>
            <w:proofErr w:type="spellEnd"/>
            <w:r w:rsidR="000B12C5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essere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identificati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sia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lo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stabilimento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cui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trasformati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il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periodo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="000B12C5" w:rsidRPr="0091637B">
              <w:rPr>
                <w:i/>
                <w:iCs/>
                <w:sz w:val="16"/>
                <w:szCs w:val="16"/>
              </w:rPr>
              <w:t>stagionatura</w:t>
            </w:r>
            <w:proofErr w:type="spellEnd"/>
            <w:r w:rsidR="000B12C5" w:rsidRPr="0091637B">
              <w:rPr>
                <w:i/>
                <w:iCs/>
                <w:sz w:val="16"/>
                <w:szCs w:val="16"/>
              </w:rPr>
              <w:t>.</w:t>
            </w:r>
          </w:p>
          <w:p w14:paraId="4CA74970" w14:textId="38938360" w:rsidR="00007B41" w:rsidRDefault="000E49CE" w:rsidP="00092EDD">
            <w:pPr>
              <w:pStyle w:val="Paragrafoelenco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ind w:left="567" w:right="436" w:hanging="425"/>
              <w:jc w:val="both"/>
              <w:rPr>
                <w:i/>
                <w:iCs/>
                <w:sz w:val="16"/>
                <w:szCs w:val="16"/>
              </w:rPr>
            </w:pPr>
            <w:r w:rsidRPr="0091637B">
              <w:rPr>
                <w:sz w:val="16"/>
                <w:szCs w:val="16"/>
              </w:rPr>
              <w:t xml:space="preserve">Los </w:t>
            </w:r>
            <w:proofErr w:type="spellStart"/>
            <w:r w:rsidRPr="0091637B">
              <w:rPr>
                <w:sz w:val="16"/>
                <w:szCs w:val="16"/>
              </w:rPr>
              <w:t>jamones</w:t>
            </w:r>
            <w:proofErr w:type="spellEnd"/>
            <w:r w:rsidRPr="0091637B">
              <w:rPr>
                <w:sz w:val="16"/>
                <w:szCs w:val="16"/>
              </w:rPr>
              <w:t xml:space="preserve"> y </w:t>
            </w:r>
            <w:proofErr w:type="spellStart"/>
            <w:r w:rsidRPr="0091637B">
              <w:rPr>
                <w:sz w:val="16"/>
                <w:szCs w:val="16"/>
              </w:rPr>
              <w:t>embutidos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Pr="0091637B">
              <w:rPr>
                <w:sz w:val="16"/>
                <w:szCs w:val="16"/>
              </w:rPr>
              <w:t>están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="008F548F">
              <w:rPr>
                <w:sz w:val="16"/>
                <w:szCs w:val="16"/>
              </w:rPr>
              <w:t>amparado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Pr="0091637B">
              <w:rPr>
                <w:sz w:val="16"/>
                <w:szCs w:val="16"/>
              </w:rPr>
              <w:t>por</w:t>
            </w:r>
            <w:proofErr w:type="spellEnd"/>
            <w:r w:rsidRPr="0091637B">
              <w:rPr>
                <w:sz w:val="16"/>
                <w:szCs w:val="16"/>
              </w:rPr>
              <w:t xml:space="preserve"> un </w:t>
            </w:r>
            <w:proofErr w:type="spellStart"/>
            <w:r w:rsidRPr="0091637B">
              <w:rPr>
                <w:sz w:val="16"/>
                <w:szCs w:val="16"/>
              </w:rPr>
              <w:t>certificado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Pr="0091637B">
              <w:rPr>
                <w:sz w:val="16"/>
                <w:szCs w:val="16"/>
              </w:rPr>
              <w:t>oficial</w:t>
            </w:r>
            <w:proofErr w:type="spellEnd"/>
            <w:r w:rsidRPr="0091637B">
              <w:rPr>
                <w:sz w:val="16"/>
                <w:szCs w:val="16"/>
              </w:rPr>
              <w:t xml:space="preserve"> de la </w:t>
            </w:r>
            <w:proofErr w:type="spellStart"/>
            <w:r w:rsidRPr="0091637B">
              <w:rPr>
                <w:sz w:val="16"/>
                <w:szCs w:val="16"/>
              </w:rPr>
              <w:t>Autoridad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proofErr w:type="spellStart"/>
            <w:r w:rsidRPr="0091637B">
              <w:rPr>
                <w:sz w:val="16"/>
                <w:szCs w:val="16"/>
              </w:rPr>
              <w:t>competente</w:t>
            </w:r>
            <w:proofErr w:type="spellEnd"/>
            <w:r w:rsidRPr="0091637B">
              <w:rPr>
                <w:sz w:val="16"/>
                <w:szCs w:val="16"/>
              </w:rPr>
              <w:t xml:space="preserve"> </w:t>
            </w:r>
            <w:r w:rsidR="008F548F">
              <w:rPr>
                <w:sz w:val="16"/>
                <w:szCs w:val="16"/>
              </w:rPr>
              <w:t xml:space="preserve">de </w:t>
            </w:r>
            <w:proofErr w:type="spellStart"/>
            <w:r w:rsidR="008F548F">
              <w:rPr>
                <w:sz w:val="16"/>
                <w:szCs w:val="16"/>
              </w:rPr>
              <w:t>I</w:t>
            </w:r>
            <w:r w:rsidRPr="0091637B">
              <w:rPr>
                <w:sz w:val="16"/>
                <w:szCs w:val="16"/>
              </w:rPr>
              <w:t>talia</w:t>
            </w:r>
            <w:proofErr w:type="spellEnd"/>
            <w:r w:rsidR="008F548F">
              <w:rPr>
                <w:sz w:val="16"/>
                <w:szCs w:val="16"/>
              </w:rPr>
              <w:t xml:space="preserve"> </w:t>
            </w:r>
            <w:proofErr w:type="spellStart"/>
            <w:r w:rsidR="008F548F">
              <w:rPr>
                <w:sz w:val="16"/>
                <w:szCs w:val="16"/>
              </w:rPr>
              <w:t>declarándolos</w:t>
            </w:r>
            <w:proofErr w:type="spellEnd"/>
            <w:r w:rsidR="008F548F">
              <w:rPr>
                <w:sz w:val="16"/>
                <w:szCs w:val="16"/>
              </w:rPr>
              <w:t xml:space="preserve"> </w:t>
            </w:r>
            <w:proofErr w:type="spellStart"/>
            <w:r w:rsidR="008F548F">
              <w:rPr>
                <w:sz w:val="16"/>
                <w:szCs w:val="16"/>
              </w:rPr>
              <w:t>aptos</w:t>
            </w:r>
            <w:proofErr w:type="spellEnd"/>
            <w:r w:rsidRPr="0091637B">
              <w:rPr>
                <w:sz w:val="16"/>
                <w:szCs w:val="16"/>
              </w:rPr>
              <w:t xml:space="preserve"> para el </w:t>
            </w:r>
            <w:proofErr w:type="spellStart"/>
            <w:r w:rsidRPr="0091637B">
              <w:rPr>
                <w:sz w:val="16"/>
                <w:szCs w:val="16"/>
              </w:rPr>
              <w:t>consumo</w:t>
            </w:r>
            <w:proofErr w:type="spellEnd"/>
            <w:r w:rsidRPr="0091637B">
              <w:rPr>
                <w:sz w:val="16"/>
                <w:szCs w:val="16"/>
              </w:rPr>
              <w:t xml:space="preserve"> humano;</w:t>
            </w:r>
            <w:r w:rsidR="004C7028" w:rsidRPr="0091637B">
              <w:rPr>
                <w:sz w:val="16"/>
                <w:szCs w:val="16"/>
              </w:rPr>
              <w:t>/</w:t>
            </w:r>
            <w:r w:rsidR="004C7028" w:rsidRPr="000E49CE">
              <w:rPr>
                <w:sz w:val="16"/>
                <w:szCs w:val="16"/>
              </w:rPr>
              <w:t xml:space="preserve"> </w:t>
            </w:r>
            <w:r w:rsidRPr="000E49CE">
              <w:rPr>
                <w:i/>
                <w:iCs/>
                <w:sz w:val="16"/>
                <w:szCs w:val="16"/>
              </w:rPr>
              <w:t xml:space="preserve">I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prosciutti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e i </w:t>
            </w:r>
            <w:proofErr w:type="spellStart"/>
            <w:r w:rsidRPr="00092EDD">
              <w:rPr>
                <w:i/>
                <w:iCs/>
                <w:sz w:val="16"/>
                <w:szCs w:val="16"/>
              </w:rPr>
              <w:t>salumi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5600F7" w:rsidRPr="00092EDD">
              <w:rPr>
                <w:i/>
                <w:iCs/>
                <w:sz w:val="16"/>
                <w:szCs w:val="16"/>
              </w:rPr>
              <w:t>accompagnati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da un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certificato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ufficiale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dell'Autorità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competente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italiana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dichiara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essere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idonei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al </w:t>
            </w:r>
            <w:proofErr w:type="spellStart"/>
            <w:r w:rsidRPr="000E49CE">
              <w:rPr>
                <w:i/>
                <w:iCs/>
                <w:sz w:val="16"/>
                <w:szCs w:val="16"/>
              </w:rPr>
              <w:t>consumo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E49CE">
              <w:rPr>
                <w:i/>
                <w:iCs/>
                <w:sz w:val="16"/>
                <w:szCs w:val="16"/>
              </w:rPr>
              <w:t>umano</w:t>
            </w:r>
            <w:proofErr w:type="spellEnd"/>
            <w:r w:rsidRPr="000E49CE">
              <w:rPr>
                <w:i/>
                <w:iCs/>
                <w:sz w:val="16"/>
                <w:szCs w:val="16"/>
              </w:rPr>
              <w:t>;</w:t>
            </w:r>
            <w:proofErr w:type="gramEnd"/>
            <w:r w:rsidR="008F548F">
              <w:rPr>
                <w:i/>
                <w:iCs/>
                <w:sz w:val="16"/>
                <w:szCs w:val="16"/>
              </w:rPr>
              <w:t xml:space="preserve"> </w:t>
            </w:r>
          </w:p>
          <w:p w14:paraId="48B91DA3" w14:textId="2EC54C85" w:rsidR="00007B41" w:rsidRPr="008F548F" w:rsidRDefault="008F548F" w:rsidP="00092EDD">
            <w:pPr>
              <w:pStyle w:val="Paragrafoelenco"/>
              <w:widowControl w:val="0"/>
              <w:numPr>
                <w:ilvl w:val="1"/>
                <w:numId w:val="12"/>
              </w:numPr>
              <w:suppressAutoHyphens w:val="0"/>
              <w:autoSpaceDE w:val="0"/>
              <w:autoSpaceDN w:val="0"/>
              <w:ind w:left="567" w:right="436" w:hanging="404"/>
              <w:jc w:val="both"/>
              <w:rPr>
                <w:i/>
                <w:iCs/>
                <w:sz w:val="16"/>
                <w:szCs w:val="16"/>
              </w:rPr>
            </w:pPr>
            <w:r w:rsidRPr="00092EDD">
              <w:rPr>
                <w:i/>
                <w:iCs/>
                <w:sz w:val="16"/>
                <w:szCs w:val="16"/>
              </w:rPr>
              <w:t>L</w:t>
            </w:r>
            <w:r w:rsidR="000E49CE" w:rsidRPr="00092EDD">
              <w:rPr>
                <w:i/>
                <w:iCs/>
                <w:sz w:val="16"/>
                <w:szCs w:val="16"/>
              </w:rPr>
              <w:t xml:space="preserve">os </w:t>
            </w:r>
            <w:proofErr w:type="spellStart"/>
            <w:r w:rsidR="000E49CE" w:rsidRPr="00092EDD">
              <w:rPr>
                <w:i/>
                <w:iCs/>
                <w:sz w:val="16"/>
                <w:szCs w:val="16"/>
              </w:rPr>
              <w:t>jamones</w:t>
            </w:r>
            <w:proofErr w:type="spellEnd"/>
            <w:r w:rsidR="000E49CE" w:rsidRPr="00092EDD">
              <w:rPr>
                <w:i/>
                <w:iCs/>
                <w:sz w:val="16"/>
                <w:szCs w:val="16"/>
              </w:rPr>
              <w:t xml:space="preserve"> y </w:t>
            </w:r>
            <w:proofErr w:type="spellStart"/>
            <w:r w:rsidR="000E49CE" w:rsidRPr="00092EDD">
              <w:rPr>
                <w:i/>
                <w:iCs/>
                <w:sz w:val="16"/>
                <w:szCs w:val="16"/>
              </w:rPr>
              <w:t>embutidos</w:t>
            </w:r>
            <w:proofErr w:type="spellEnd"/>
            <w:r w:rsidR="000E49CE" w:rsidRPr="00092EDD">
              <w:rPr>
                <w:i/>
                <w:iCs/>
                <w:sz w:val="16"/>
                <w:szCs w:val="16"/>
              </w:rPr>
              <w:t xml:space="preserve"> han </w:t>
            </w:r>
            <w:proofErr w:type="spellStart"/>
            <w:r w:rsidR="000E49CE" w:rsidRPr="00092EDD">
              <w:rPr>
                <w:i/>
                <w:iCs/>
                <w:sz w:val="16"/>
                <w:szCs w:val="16"/>
              </w:rPr>
              <w:t>sido</w:t>
            </w:r>
            <w:proofErr w:type="spellEnd"/>
            <w:r w:rsidRPr="00092EDD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92EDD">
              <w:rPr>
                <w:i/>
                <w:iCs/>
                <w:sz w:val="16"/>
                <w:szCs w:val="16"/>
              </w:rPr>
              <w:t>acondicionado</w:t>
            </w:r>
            <w:proofErr w:type="spellEnd"/>
            <w:r w:rsidRPr="008F548F">
              <w:rPr>
                <w:sz w:val="16"/>
                <w:szCs w:val="16"/>
              </w:rPr>
              <w:t xml:space="preserve"> en </w:t>
            </w:r>
            <w:proofErr w:type="spellStart"/>
            <w:r w:rsidRPr="008F548F">
              <w:rPr>
                <w:sz w:val="16"/>
                <w:szCs w:val="16"/>
              </w:rPr>
              <w:t>recipientes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higiénicos</w:t>
            </w:r>
            <w:proofErr w:type="spellEnd"/>
            <w:r w:rsidRPr="008F548F">
              <w:rPr>
                <w:sz w:val="16"/>
                <w:szCs w:val="16"/>
              </w:rPr>
              <w:t xml:space="preserve"> a </w:t>
            </w:r>
            <w:proofErr w:type="spellStart"/>
            <w:r w:rsidRPr="008F548F">
              <w:rPr>
                <w:sz w:val="16"/>
                <w:szCs w:val="16"/>
              </w:rPr>
              <w:t>prueba</w:t>
            </w:r>
            <w:proofErr w:type="spellEnd"/>
            <w:r w:rsidRPr="008F548F">
              <w:rPr>
                <w:sz w:val="16"/>
                <w:szCs w:val="16"/>
              </w:rPr>
              <w:t xml:space="preserve"> de </w:t>
            </w:r>
            <w:proofErr w:type="spellStart"/>
            <w:r w:rsidRPr="008F548F">
              <w:rPr>
                <w:sz w:val="16"/>
                <w:szCs w:val="16"/>
              </w:rPr>
              <w:t>goteo</w:t>
            </w:r>
            <w:proofErr w:type="spellEnd"/>
            <w:r w:rsidRPr="008F548F">
              <w:rPr>
                <w:sz w:val="16"/>
                <w:szCs w:val="16"/>
              </w:rPr>
              <w:t xml:space="preserve">, o </w:t>
            </w:r>
            <w:proofErr w:type="spellStart"/>
            <w:r w:rsidRPr="008F548F">
              <w:rPr>
                <w:sz w:val="16"/>
                <w:szCs w:val="16"/>
              </w:rPr>
              <w:t>cajas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especiales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nuevas</w:t>
            </w:r>
            <w:proofErr w:type="spellEnd"/>
            <w:r w:rsidRPr="008F548F">
              <w:rPr>
                <w:sz w:val="16"/>
                <w:szCs w:val="16"/>
              </w:rPr>
              <w:t xml:space="preserve">, </w:t>
            </w:r>
            <w:proofErr w:type="spellStart"/>
            <w:r w:rsidRPr="008F548F">
              <w:rPr>
                <w:sz w:val="16"/>
                <w:szCs w:val="16"/>
              </w:rPr>
              <w:t>donde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consta</w:t>
            </w:r>
            <w:proofErr w:type="spellEnd"/>
            <w:r w:rsidRPr="008F548F">
              <w:rPr>
                <w:sz w:val="16"/>
                <w:szCs w:val="16"/>
              </w:rPr>
              <w:t xml:space="preserve"> la </w:t>
            </w:r>
            <w:proofErr w:type="spellStart"/>
            <w:r w:rsidRPr="008F548F">
              <w:rPr>
                <w:sz w:val="16"/>
                <w:szCs w:val="16"/>
              </w:rPr>
              <w:t>fecha</w:t>
            </w:r>
            <w:proofErr w:type="spellEnd"/>
            <w:r w:rsidRPr="008F548F">
              <w:rPr>
                <w:sz w:val="16"/>
                <w:szCs w:val="16"/>
              </w:rPr>
              <w:t xml:space="preserve"> de </w:t>
            </w:r>
            <w:proofErr w:type="spellStart"/>
            <w:r w:rsidRPr="008F548F">
              <w:rPr>
                <w:sz w:val="16"/>
                <w:szCs w:val="16"/>
              </w:rPr>
              <w:t>empaque</w:t>
            </w:r>
            <w:proofErr w:type="spellEnd"/>
            <w:r w:rsidRPr="008F548F">
              <w:rPr>
                <w:sz w:val="16"/>
                <w:szCs w:val="16"/>
              </w:rPr>
              <w:t xml:space="preserve"> y se </w:t>
            </w:r>
            <w:proofErr w:type="spellStart"/>
            <w:r w:rsidRPr="008F548F">
              <w:rPr>
                <w:sz w:val="16"/>
                <w:szCs w:val="16"/>
              </w:rPr>
              <w:t>transportan</w:t>
            </w:r>
            <w:proofErr w:type="spellEnd"/>
            <w:r w:rsidRPr="008F548F">
              <w:rPr>
                <w:sz w:val="16"/>
                <w:szCs w:val="16"/>
              </w:rPr>
              <w:t xml:space="preserve"> en </w:t>
            </w:r>
            <w:proofErr w:type="spellStart"/>
            <w:r w:rsidRPr="008F548F">
              <w:rPr>
                <w:sz w:val="16"/>
                <w:szCs w:val="16"/>
              </w:rPr>
              <w:t>cajas</w:t>
            </w:r>
            <w:proofErr w:type="spellEnd"/>
            <w:r w:rsidRPr="008F548F">
              <w:rPr>
                <w:sz w:val="16"/>
                <w:szCs w:val="16"/>
              </w:rPr>
              <w:t xml:space="preserve"> o </w:t>
            </w:r>
            <w:proofErr w:type="spellStart"/>
            <w:r w:rsidRPr="008F548F">
              <w:rPr>
                <w:sz w:val="16"/>
                <w:szCs w:val="16"/>
              </w:rPr>
              <w:t>contenedores</w:t>
            </w:r>
            <w:proofErr w:type="spellEnd"/>
            <w:r w:rsidRPr="008F548F">
              <w:rPr>
                <w:sz w:val="16"/>
                <w:szCs w:val="16"/>
              </w:rPr>
              <w:t xml:space="preserve"> que </w:t>
            </w:r>
            <w:proofErr w:type="spellStart"/>
            <w:r w:rsidRPr="008F548F">
              <w:rPr>
                <w:sz w:val="16"/>
                <w:szCs w:val="16"/>
              </w:rPr>
              <w:t>garantizan</w:t>
            </w:r>
            <w:proofErr w:type="spellEnd"/>
            <w:r w:rsidRPr="008F548F">
              <w:rPr>
                <w:sz w:val="16"/>
                <w:szCs w:val="16"/>
              </w:rPr>
              <w:t xml:space="preserve"> su </w:t>
            </w:r>
            <w:proofErr w:type="spellStart"/>
            <w:r w:rsidRPr="008F548F">
              <w:rPr>
                <w:sz w:val="16"/>
                <w:szCs w:val="16"/>
              </w:rPr>
              <w:t>conservación</w:t>
            </w:r>
            <w:proofErr w:type="spellEnd"/>
            <w:r w:rsidRPr="008F548F">
              <w:rPr>
                <w:sz w:val="16"/>
                <w:szCs w:val="16"/>
              </w:rPr>
              <w:t xml:space="preserve">, los que </w:t>
            </w:r>
            <w:proofErr w:type="spellStart"/>
            <w:r w:rsidRPr="008F548F">
              <w:rPr>
                <w:sz w:val="16"/>
                <w:szCs w:val="16"/>
              </w:rPr>
              <w:t>fueron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precintados</w:t>
            </w:r>
            <w:proofErr w:type="spellEnd"/>
            <w:r w:rsidRPr="008F548F">
              <w:rPr>
                <w:sz w:val="16"/>
                <w:szCs w:val="16"/>
              </w:rPr>
              <w:t xml:space="preserve"> de forma que </w:t>
            </w:r>
            <w:proofErr w:type="spellStart"/>
            <w:r w:rsidRPr="008F548F">
              <w:rPr>
                <w:sz w:val="16"/>
                <w:szCs w:val="16"/>
              </w:rPr>
              <w:t>sólo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pueda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ser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retirado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por</w:t>
            </w:r>
            <w:proofErr w:type="spellEnd"/>
            <w:r w:rsidRPr="008F548F">
              <w:rPr>
                <w:sz w:val="16"/>
                <w:szCs w:val="16"/>
              </w:rPr>
              <w:t xml:space="preserve"> la </w:t>
            </w:r>
            <w:proofErr w:type="spellStart"/>
            <w:r w:rsidRPr="008F548F">
              <w:rPr>
                <w:sz w:val="16"/>
                <w:szCs w:val="16"/>
              </w:rPr>
              <w:t>Autoridad</w:t>
            </w:r>
            <w:proofErr w:type="spellEnd"/>
            <w:r w:rsidRPr="008F548F">
              <w:rPr>
                <w:sz w:val="16"/>
                <w:szCs w:val="16"/>
              </w:rPr>
              <w:t xml:space="preserve"> de </w:t>
            </w:r>
            <w:proofErr w:type="spellStart"/>
            <w:r w:rsidRPr="008F548F">
              <w:rPr>
                <w:sz w:val="16"/>
                <w:szCs w:val="16"/>
              </w:rPr>
              <w:t>Sanidad</w:t>
            </w:r>
            <w:proofErr w:type="spellEnd"/>
            <w:r w:rsidRPr="008F548F">
              <w:rPr>
                <w:sz w:val="16"/>
                <w:szCs w:val="16"/>
              </w:rPr>
              <w:t xml:space="preserve"> Animal </w:t>
            </w:r>
            <w:proofErr w:type="spellStart"/>
            <w:r w:rsidRPr="008F548F">
              <w:rPr>
                <w:sz w:val="16"/>
                <w:szCs w:val="16"/>
              </w:rPr>
              <w:t>del</w:t>
            </w:r>
            <w:proofErr w:type="spellEnd"/>
            <w:r w:rsidRPr="008F548F">
              <w:rPr>
                <w:sz w:val="16"/>
                <w:szCs w:val="16"/>
              </w:rPr>
              <w:t xml:space="preserve"> </w:t>
            </w:r>
            <w:proofErr w:type="spellStart"/>
            <w:r w:rsidRPr="008F548F">
              <w:rPr>
                <w:sz w:val="16"/>
                <w:szCs w:val="16"/>
              </w:rPr>
              <w:t>país</w:t>
            </w:r>
            <w:proofErr w:type="spellEnd"/>
            <w:r w:rsidRPr="008F548F">
              <w:rPr>
                <w:sz w:val="16"/>
                <w:szCs w:val="16"/>
              </w:rPr>
              <w:t xml:space="preserve"> de </w:t>
            </w:r>
            <w:proofErr w:type="spellStart"/>
            <w:r w:rsidRPr="008F548F">
              <w:rPr>
                <w:sz w:val="16"/>
                <w:szCs w:val="16"/>
              </w:rPr>
              <w:t>destino</w:t>
            </w:r>
            <w:proofErr w:type="spellEnd"/>
            <w:r w:rsidRPr="008F548F">
              <w:rPr>
                <w:sz w:val="16"/>
                <w:szCs w:val="16"/>
              </w:rPr>
              <w:t xml:space="preserve">; </w:t>
            </w:r>
            <w:r w:rsidR="004C7028" w:rsidRPr="008F548F">
              <w:rPr>
                <w:sz w:val="16"/>
                <w:szCs w:val="16"/>
              </w:rPr>
              <w:t xml:space="preserve">/ </w:t>
            </w:r>
            <w:r w:rsidR="000E49CE" w:rsidRPr="008F548F">
              <w:rPr>
                <w:i/>
                <w:iCs/>
                <w:sz w:val="16"/>
                <w:szCs w:val="16"/>
              </w:rPr>
              <w:t xml:space="preserve">I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prosciutti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ed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i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salumi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confezionati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contenitori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igienici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a </w:t>
            </w:r>
            <w:proofErr w:type="spellStart"/>
            <w:r>
              <w:rPr>
                <w:i/>
                <w:iCs/>
                <w:sz w:val="16"/>
                <w:szCs w:val="16"/>
              </w:rPr>
              <w:t>tenuta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stagna</w:t>
            </w:r>
            <w:r w:rsidR="000E49CE" w:rsidRPr="008F548F">
              <w:rPr>
                <w:i/>
                <w:iCs/>
                <w:sz w:val="16"/>
                <w:szCs w:val="16"/>
              </w:rPr>
              <w:t xml:space="preserve">, o in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nuove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scatole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speciali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, in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cui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è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indicata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la data di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imballaggio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trasportati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in scatole o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contenitori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che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garantiscono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la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loro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conservazione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, e sono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sigillati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in modo tale da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poter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essere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rimossi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ed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aperti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soltanto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dall'Autorità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per la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salute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animale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del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Paese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="000E49CE" w:rsidRPr="008F548F">
              <w:rPr>
                <w:i/>
                <w:iCs/>
                <w:sz w:val="16"/>
                <w:szCs w:val="16"/>
              </w:rPr>
              <w:t>destinazione</w:t>
            </w:r>
            <w:proofErr w:type="spellEnd"/>
            <w:r w:rsidR="000E49CE" w:rsidRPr="008F548F">
              <w:rPr>
                <w:i/>
                <w:iCs/>
                <w:sz w:val="16"/>
                <w:szCs w:val="16"/>
              </w:rPr>
              <w:t>;</w:t>
            </w:r>
          </w:p>
          <w:p w14:paraId="00B2C8CA" w14:textId="77777777" w:rsidR="00007B41" w:rsidRPr="000E49CE" w:rsidRDefault="00007B41" w:rsidP="00092EDD">
            <w:pPr>
              <w:pStyle w:val="Paragrafoelenco"/>
              <w:widowControl w:val="0"/>
              <w:numPr>
                <w:ilvl w:val="1"/>
                <w:numId w:val="12"/>
              </w:numPr>
              <w:suppressAutoHyphens w:val="0"/>
              <w:autoSpaceDE w:val="0"/>
              <w:autoSpaceDN w:val="0"/>
              <w:ind w:left="567" w:right="436" w:hanging="404"/>
              <w:jc w:val="both"/>
              <w:rPr>
                <w:sz w:val="16"/>
                <w:szCs w:val="16"/>
              </w:rPr>
            </w:pPr>
            <w:r w:rsidRPr="000E49CE">
              <w:rPr>
                <w:sz w:val="16"/>
                <w:szCs w:val="16"/>
              </w:rPr>
              <w:t xml:space="preserve">Los </w:t>
            </w:r>
            <w:proofErr w:type="spellStart"/>
            <w:r w:rsidRPr="000E49CE">
              <w:rPr>
                <w:sz w:val="16"/>
                <w:szCs w:val="16"/>
              </w:rPr>
              <w:t>contenedores</w:t>
            </w:r>
            <w:proofErr w:type="spellEnd"/>
            <w:r w:rsidRPr="000E49CE">
              <w:rPr>
                <w:sz w:val="16"/>
                <w:szCs w:val="16"/>
              </w:rPr>
              <w:t xml:space="preserve"> o </w:t>
            </w:r>
            <w:proofErr w:type="spellStart"/>
            <w:r w:rsidRPr="000E49CE">
              <w:rPr>
                <w:sz w:val="16"/>
                <w:szCs w:val="16"/>
              </w:rPr>
              <w:t>vehículos</w:t>
            </w:r>
            <w:proofErr w:type="spellEnd"/>
            <w:r w:rsidRPr="000E49CE">
              <w:rPr>
                <w:sz w:val="16"/>
                <w:szCs w:val="16"/>
              </w:rPr>
              <w:t xml:space="preserve"> de transporte </w:t>
            </w:r>
            <w:proofErr w:type="spellStart"/>
            <w:r w:rsidRPr="000E49CE">
              <w:rPr>
                <w:sz w:val="16"/>
                <w:szCs w:val="16"/>
              </w:rPr>
              <w:t>fueron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lavados</w:t>
            </w:r>
            <w:proofErr w:type="spellEnd"/>
            <w:r w:rsidRPr="000E49CE">
              <w:rPr>
                <w:sz w:val="16"/>
                <w:szCs w:val="16"/>
              </w:rPr>
              <w:t xml:space="preserve"> y </w:t>
            </w:r>
            <w:proofErr w:type="spellStart"/>
            <w:r w:rsidRPr="000E49CE">
              <w:rPr>
                <w:sz w:val="16"/>
                <w:szCs w:val="16"/>
              </w:rPr>
              <w:t>desinfectados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utilizando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productos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autorizados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por</w:t>
            </w:r>
            <w:proofErr w:type="spellEnd"/>
            <w:r w:rsidRPr="000E49CE">
              <w:rPr>
                <w:sz w:val="16"/>
                <w:szCs w:val="16"/>
              </w:rPr>
              <w:t xml:space="preserve"> el </w:t>
            </w:r>
            <w:proofErr w:type="spellStart"/>
            <w:r w:rsidRPr="000E49CE">
              <w:rPr>
                <w:sz w:val="16"/>
                <w:szCs w:val="16"/>
              </w:rPr>
              <w:t>país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exportador</w:t>
            </w:r>
            <w:proofErr w:type="spellEnd"/>
            <w:r w:rsidRPr="000E49CE">
              <w:rPr>
                <w:sz w:val="16"/>
                <w:szCs w:val="16"/>
              </w:rPr>
              <w:t xml:space="preserve"> antes de </w:t>
            </w:r>
            <w:proofErr w:type="spellStart"/>
            <w:r w:rsidRPr="000E49CE">
              <w:rPr>
                <w:sz w:val="16"/>
                <w:szCs w:val="16"/>
              </w:rPr>
              <w:t>ser</w:t>
            </w:r>
            <w:proofErr w:type="spellEnd"/>
            <w:r w:rsidRPr="000E49CE">
              <w:rPr>
                <w:sz w:val="16"/>
                <w:szCs w:val="16"/>
              </w:rPr>
              <w:t xml:space="preserve"> </w:t>
            </w:r>
            <w:proofErr w:type="spellStart"/>
            <w:r w:rsidRPr="000E49CE">
              <w:rPr>
                <w:sz w:val="16"/>
                <w:szCs w:val="16"/>
              </w:rPr>
              <w:t>cargados</w:t>
            </w:r>
            <w:proofErr w:type="spellEnd"/>
            <w:r w:rsidR="004C7028" w:rsidRPr="000E49CE">
              <w:rPr>
                <w:sz w:val="16"/>
                <w:szCs w:val="16"/>
              </w:rPr>
              <w:t xml:space="preserve">/ </w:t>
            </w:r>
            <w:r w:rsidR="004C7028" w:rsidRPr="000E49CE">
              <w:rPr>
                <w:i/>
                <w:iCs/>
                <w:sz w:val="16"/>
                <w:szCs w:val="16"/>
              </w:rPr>
              <w:t xml:space="preserve">I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contenitori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o i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mezzi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trasporto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sono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stati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lavati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e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disinfettati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prima di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essere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caricati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utilizzando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prodotti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autorizzati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dal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Paese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4C7028" w:rsidRPr="000E49CE">
              <w:rPr>
                <w:i/>
                <w:iCs/>
                <w:sz w:val="16"/>
                <w:szCs w:val="16"/>
              </w:rPr>
              <w:t>esportatore</w:t>
            </w:r>
            <w:proofErr w:type="spellEnd"/>
            <w:r w:rsidR="004C7028" w:rsidRPr="000E49CE">
              <w:rPr>
                <w:i/>
                <w:iCs/>
                <w:sz w:val="16"/>
                <w:szCs w:val="16"/>
              </w:rPr>
              <w:t>.</w:t>
            </w:r>
          </w:p>
          <w:p w14:paraId="65CDA74D" w14:textId="77777777" w:rsidR="00D81680" w:rsidRPr="000E49CE" w:rsidRDefault="00D81680" w:rsidP="00092EDD">
            <w:pPr>
              <w:pStyle w:val="Paragrafoelenco"/>
              <w:widowControl w:val="0"/>
              <w:tabs>
                <w:tab w:val="left" w:pos="559"/>
              </w:tabs>
              <w:suppressAutoHyphens w:val="0"/>
              <w:autoSpaceDE w:val="0"/>
              <w:autoSpaceDN w:val="0"/>
              <w:ind w:right="436"/>
              <w:jc w:val="both"/>
              <w:rPr>
                <w:sz w:val="16"/>
                <w:szCs w:val="16"/>
              </w:rPr>
            </w:pPr>
          </w:p>
          <w:p w14:paraId="1D981E7A" w14:textId="77777777" w:rsidR="008A612E" w:rsidRPr="000E49CE" w:rsidRDefault="008A612E" w:rsidP="00092EDD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4456"/>
            </w:tblGrid>
            <w:tr w:rsidR="003339E8" w:rsidRPr="000E49CE" w14:paraId="448AC963" w14:textId="77777777">
              <w:tc>
                <w:tcPr>
                  <w:tcW w:w="6091" w:type="dxa"/>
                  <w:shd w:val="clear" w:color="auto" w:fill="auto"/>
                </w:tcPr>
                <w:p w14:paraId="6FD5E3AB" w14:textId="366DFD15" w:rsidR="003339E8" w:rsidRPr="000E49CE" w:rsidRDefault="00226384" w:rsidP="00FB5B6A">
                  <w:pPr>
                    <w:framePr w:hSpace="141" w:wrap="around" w:vAnchor="text" w:hAnchor="margin" w:y="50"/>
                    <w:jc w:val="both"/>
                    <w:rPr>
                      <w:sz w:val="16"/>
                      <w:szCs w:val="16"/>
                    </w:rPr>
                  </w:pPr>
                  <w:bookmarkStart w:id="2" w:name="_Hlk126735758"/>
                  <w:r w:rsidRPr="005600F7">
                    <w:rPr>
                      <w:i/>
                      <w:iCs/>
                      <w:sz w:val="16"/>
                      <w:szCs w:val="16"/>
                      <w:lang w:val="it-IT"/>
                    </w:rPr>
                    <w:t xml:space="preserve"> </w:t>
                  </w:r>
                  <w:proofErr w:type="spellStart"/>
                  <w:r w:rsidRPr="000E49CE">
                    <w:rPr>
                      <w:i/>
                      <w:iCs/>
                      <w:sz w:val="16"/>
                      <w:szCs w:val="16"/>
                      <w:lang w:val="en-US"/>
                    </w:rPr>
                    <w:t>Hecho</w:t>
                  </w:r>
                  <w:proofErr w:type="spellEnd"/>
                  <w:r w:rsidRPr="000E49CE">
                    <w:rPr>
                      <w:i/>
                      <w:iCs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0E49CE">
                    <w:rPr>
                      <w:i/>
                      <w:iCs/>
                      <w:sz w:val="16"/>
                      <w:szCs w:val="16"/>
                      <w:lang w:val="en-US"/>
                    </w:rPr>
                    <w:t>en</w:t>
                  </w:r>
                  <w:bookmarkEnd w:id="2"/>
                  <w:proofErr w:type="spellEnd"/>
                  <w:r w:rsidRPr="000E49CE">
                    <w:rPr>
                      <w:i/>
                      <w:iCs/>
                      <w:sz w:val="16"/>
                      <w:szCs w:val="16"/>
                    </w:rPr>
                    <w:t xml:space="preserve">/ </w:t>
                  </w:r>
                  <w:proofErr w:type="spellStart"/>
                  <w:r w:rsidR="003339E8" w:rsidRPr="000E49CE">
                    <w:rPr>
                      <w:i/>
                      <w:iCs/>
                      <w:sz w:val="16"/>
                      <w:szCs w:val="16"/>
                    </w:rPr>
                    <w:t>Fatto</w:t>
                  </w:r>
                  <w:proofErr w:type="spellEnd"/>
                  <w:r w:rsidR="003339E8" w:rsidRPr="000E49CE">
                    <w:rPr>
                      <w:i/>
                      <w:iCs/>
                      <w:sz w:val="16"/>
                      <w:szCs w:val="16"/>
                    </w:rPr>
                    <w:t xml:space="preserve"> a</w:t>
                  </w:r>
                </w:p>
              </w:tc>
              <w:tc>
                <w:tcPr>
                  <w:tcW w:w="4456" w:type="dxa"/>
                  <w:shd w:val="clear" w:color="auto" w:fill="auto"/>
                </w:tcPr>
                <w:p w14:paraId="7B8BFD8B" w14:textId="0C4BCCAC" w:rsidR="003339E8" w:rsidRPr="000E49CE" w:rsidRDefault="003339E8" w:rsidP="00FB5B6A">
                  <w:pPr>
                    <w:framePr w:hSpace="141" w:wrap="around" w:vAnchor="text" w:hAnchor="margin" w:y="50"/>
                    <w:jc w:val="both"/>
                    <w:rPr>
                      <w:sz w:val="16"/>
                      <w:szCs w:val="16"/>
                    </w:rPr>
                  </w:pPr>
                  <w:r w:rsidRPr="000E49CE">
                    <w:rPr>
                      <w:sz w:val="16"/>
                      <w:szCs w:val="16"/>
                    </w:rPr>
                    <w:t xml:space="preserve"> </w:t>
                  </w:r>
                  <w:bookmarkStart w:id="3" w:name="_Hlk126735780"/>
                  <w:r w:rsidR="00226384" w:rsidRPr="000E49CE">
                    <w:rPr>
                      <w:i/>
                      <w:iCs/>
                      <w:sz w:val="16"/>
                      <w:szCs w:val="16"/>
                    </w:rPr>
                    <w:t xml:space="preserve"> el</w:t>
                  </w:r>
                  <w:bookmarkEnd w:id="3"/>
                  <w:r w:rsidR="006F724E" w:rsidRPr="000E49CE">
                    <w:rPr>
                      <w:i/>
                      <w:iCs/>
                      <w:sz w:val="16"/>
                      <w:szCs w:val="16"/>
                    </w:rPr>
                    <w:t>/</w:t>
                  </w:r>
                  <w:r w:rsidRPr="000E49CE">
                    <w:rPr>
                      <w:i/>
                      <w:iCs/>
                      <w:sz w:val="16"/>
                      <w:szCs w:val="16"/>
                    </w:rPr>
                    <w:t xml:space="preserve"> il</w:t>
                  </w:r>
                </w:p>
              </w:tc>
            </w:tr>
            <w:tr w:rsidR="003339E8" w:rsidRPr="000E49CE" w14:paraId="40BDBD0A" w14:textId="77777777">
              <w:tc>
                <w:tcPr>
                  <w:tcW w:w="6091" w:type="dxa"/>
                  <w:shd w:val="clear" w:color="auto" w:fill="auto"/>
                </w:tcPr>
                <w:p w14:paraId="4F490C3B" w14:textId="77777777" w:rsidR="00226384" w:rsidRPr="000E49CE" w:rsidRDefault="00226384" w:rsidP="00FB5B6A">
                  <w:pPr>
                    <w:framePr w:hSpace="141" w:wrap="around" w:vAnchor="text" w:hAnchor="margin" w:y="50"/>
                    <w:jc w:val="both"/>
                    <w:rPr>
                      <w:sz w:val="16"/>
                      <w:szCs w:val="16"/>
                      <w:vertAlign w:val="superscript"/>
                      <w:lang w:val="it-IT"/>
                    </w:rPr>
                  </w:pPr>
                  <w:bookmarkStart w:id="4" w:name="_Hlk126735816"/>
                  <w:r w:rsidRPr="000E49CE">
                    <w:rPr>
                      <w:sz w:val="16"/>
                      <w:szCs w:val="16"/>
                      <w:lang w:val="it-IT"/>
                    </w:rPr>
                    <w:t xml:space="preserve">Firma del veterinario </w:t>
                  </w:r>
                  <w:proofErr w:type="spellStart"/>
                  <w:r w:rsidRPr="000E49CE">
                    <w:rPr>
                      <w:sz w:val="16"/>
                      <w:szCs w:val="16"/>
                      <w:lang w:val="it-IT"/>
                    </w:rPr>
                    <w:t>oficial</w:t>
                  </w:r>
                  <w:bookmarkEnd w:id="4"/>
                  <w:proofErr w:type="spellEnd"/>
                  <w:r w:rsidRPr="000E49CE">
                    <w:rPr>
                      <w:sz w:val="16"/>
                      <w:szCs w:val="16"/>
                      <w:vertAlign w:val="superscript"/>
                      <w:lang w:val="it-IT"/>
                    </w:rPr>
                    <w:t xml:space="preserve"> </w:t>
                  </w:r>
                </w:p>
                <w:p w14:paraId="4067119E" w14:textId="77777777" w:rsidR="003339E8" w:rsidRPr="000E49CE" w:rsidRDefault="003339E8" w:rsidP="00FB5B6A">
                  <w:pPr>
                    <w:framePr w:hSpace="141" w:wrap="around" w:vAnchor="text" w:hAnchor="margin" w:y="50"/>
                    <w:jc w:val="both"/>
                    <w:rPr>
                      <w:i/>
                      <w:iCs/>
                      <w:sz w:val="16"/>
                      <w:szCs w:val="16"/>
                      <w:lang w:val="it-IT"/>
                    </w:rPr>
                  </w:pPr>
                  <w:r w:rsidRPr="000E49CE">
                    <w:rPr>
                      <w:i/>
                      <w:iCs/>
                      <w:sz w:val="16"/>
                      <w:szCs w:val="16"/>
                      <w:lang w:val="it-IT"/>
                    </w:rPr>
                    <w:t>Firma del veterinario ufficiale</w:t>
                  </w:r>
                </w:p>
                <w:p w14:paraId="4D1BC09A" w14:textId="77777777" w:rsidR="003339E8" w:rsidRPr="000E49CE" w:rsidRDefault="003339E8" w:rsidP="00FB5B6A">
                  <w:pPr>
                    <w:framePr w:hSpace="141" w:wrap="around" w:vAnchor="text" w:hAnchor="margin" w:y="50"/>
                    <w:jc w:val="both"/>
                    <w:rPr>
                      <w:i/>
                      <w:iCs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4456" w:type="dxa"/>
                  <w:shd w:val="clear" w:color="auto" w:fill="auto"/>
                </w:tcPr>
                <w:p w14:paraId="128B59BB" w14:textId="77777777" w:rsidR="003339E8" w:rsidRPr="000E49CE" w:rsidRDefault="003339E8" w:rsidP="00FB5B6A">
                  <w:pPr>
                    <w:framePr w:hSpace="141" w:wrap="around" w:vAnchor="text" w:hAnchor="margin" w:y="50"/>
                    <w:jc w:val="both"/>
                    <w:rPr>
                      <w:sz w:val="16"/>
                      <w:szCs w:val="16"/>
                      <w:lang w:val="es-ES"/>
                    </w:rPr>
                  </w:pPr>
                  <w:bookmarkStart w:id="5" w:name="_Hlk126735847"/>
                  <w:r w:rsidRPr="000E49CE">
                    <w:rPr>
                      <w:sz w:val="16"/>
                      <w:szCs w:val="16"/>
                      <w:lang w:val="es-ES"/>
                    </w:rPr>
                    <w:t>Nombre</w:t>
                  </w:r>
                  <w:r w:rsidR="004C7028" w:rsidRPr="000E49CE">
                    <w:rPr>
                      <w:sz w:val="16"/>
                      <w:szCs w:val="16"/>
                      <w:lang w:val="es-ES"/>
                    </w:rPr>
                    <w:t xml:space="preserve"> </w:t>
                  </w:r>
                  <w:r w:rsidRPr="000E49CE">
                    <w:rPr>
                      <w:sz w:val="16"/>
                      <w:szCs w:val="16"/>
                      <w:lang w:val="es-ES"/>
                    </w:rPr>
                    <w:t xml:space="preserve">en letras mayúsculas </w:t>
                  </w:r>
                  <w:bookmarkEnd w:id="5"/>
                </w:p>
                <w:p w14:paraId="06FE1A40" w14:textId="77777777" w:rsidR="00226384" w:rsidRPr="000E49CE" w:rsidRDefault="00226384" w:rsidP="00FB5B6A">
                  <w:pPr>
                    <w:framePr w:hSpace="141" w:wrap="around" w:vAnchor="text" w:hAnchor="margin" w:y="50"/>
                    <w:jc w:val="both"/>
                    <w:rPr>
                      <w:i/>
                      <w:iCs/>
                      <w:sz w:val="16"/>
                      <w:szCs w:val="16"/>
                      <w:lang w:val="it-IT"/>
                    </w:rPr>
                  </w:pPr>
                  <w:r w:rsidRPr="000E49CE">
                    <w:rPr>
                      <w:i/>
                      <w:iCs/>
                      <w:sz w:val="16"/>
                      <w:szCs w:val="16"/>
                      <w:lang w:val="it-IT"/>
                    </w:rPr>
                    <w:t>Nome in stampatello</w:t>
                  </w:r>
                </w:p>
                <w:p w14:paraId="5D41CF62" w14:textId="77777777" w:rsidR="00226384" w:rsidRPr="000E49CE" w:rsidRDefault="00226384" w:rsidP="00FB5B6A">
                  <w:pPr>
                    <w:framePr w:hSpace="141" w:wrap="around" w:vAnchor="text" w:hAnchor="margin" w:y="50"/>
                    <w:jc w:val="both"/>
                    <w:rPr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14:paraId="4A0A0BB0" w14:textId="77777777" w:rsidR="00007B41" w:rsidRPr="000E49CE" w:rsidRDefault="00007B41" w:rsidP="00092EDD">
            <w:pPr>
              <w:jc w:val="both"/>
              <w:rPr>
                <w:sz w:val="16"/>
                <w:szCs w:val="16"/>
              </w:rPr>
            </w:pPr>
          </w:p>
        </w:tc>
      </w:tr>
    </w:tbl>
    <w:p w14:paraId="0C9FB36F" w14:textId="77777777" w:rsidR="004A45D7" w:rsidRPr="008B0D35" w:rsidRDefault="004A45D7" w:rsidP="003339E8">
      <w:pPr>
        <w:pStyle w:val="Paragrafoelenco"/>
        <w:ind w:left="0"/>
        <w:jc w:val="both"/>
        <w:rPr>
          <w:i/>
        </w:rPr>
      </w:pPr>
    </w:p>
    <w:sectPr w:rsidR="004A45D7" w:rsidRPr="008B0D35" w:rsidSect="008C15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  <w:numStart w:val="2"/>
      </w:endnotePr>
      <w:pgSz w:w="11905" w:h="16837" w:code="9"/>
      <w:pgMar w:top="777" w:right="851" w:bottom="765" w:left="851" w:header="720" w:footer="5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1A43A" w14:textId="77777777" w:rsidR="003210FE" w:rsidRDefault="003210FE">
      <w:r>
        <w:separator/>
      </w:r>
    </w:p>
  </w:endnote>
  <w:endnote w:type="continuationSeparator" w:id="0">
    <w:p w14:paraId="51C20B09" w14:textId="77777777" w:rsidR="003210FE" w:rsidRDefault="0032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468B3" w14:textId="77777777" w:rsidR="00A07DB2" w:rsidRDefault="00A07D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4079" w14:textId="37358904" w:rsidR="008C1522" w:rsidRDefault="008C1522">
    <w:pPr>
      <w:pStyle w:val="Pidipagina"/>
    </w:pPr>
    <w:r>
      <w:rPr>
        <w:lang w:val="it-IT"/>
      </w:rPr>
      <w:t xml:space="preserve">Pag.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5B6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it-IT"/>
      </w:rP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B6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D3F2F83" w14:textId="77777777" w:rsidR="00F52713" w:rsidRDefault="00F5271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93BBB" w14:textId="70109166" w:rsidR="008C1522" w:rsidRDefault="008C1522">
    <w:pPr>
      <w:pStyle w:val="Pidipagina"/>
    </w:pPr>
    <w:r>
      <w:rPr>
        <w:lang w:val="it-IT"/>
      </w:rPr>
      <w:t xml:space="preserve">Pag.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5B6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it-IT"/>
      </w:rP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B6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FF54436" w14:textId="77777777" w:rsidR="00F52713" w:rsidRDefault="00F527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765C3" w14:textId="77777777" w:rsidR="003210FE" w:rsidRDefault="003210FE">
      <w:r>
        <w:separator/>
      </w:r>
    </w:p>
  </w:footnote>
  <w:footnote w:type="continuationSeparator" w:id="0">
    <w:p w14:paraId="32211F43" w14:textId="77777777" w:rsidR="003210FE" w:rsidRDefault="0032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5D40D" w14:textId="77777777" w:rsidR="00A07DB2" w:rsidRDefault="00A07D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61F7C" w14:textId="77777777" w:rsidR="00F52713" w:rsidRDefault="00F52713">
    <w:pPr>
      <w:pStyle w:val="Intestazione"/>
      <w:spacing w:before="120" w:after="120"/>
      <w:jc w:val="right"/>
    </w:pPr>
    <w:proofErr w:type="spellStart"/>
    <w:r>
      <w:t>Certificate</w:t>
    </w:r>
    <w:proofErr w:type="spellEnd"/>
    <w:r>
      <w:t xml:space="preserve"> N°</w:t>
    </w:r>
    <w:r>
      <w:rPr>
        <w:i/>
      </w:rPr>
      <w:t>/</w:t>
    </w:r>
    <w:r>
      <w:t xml:space="preserve"> </w:t>
    </w:r>
    <w:r>
      <w:rPr>
        <w:i/>
      </w:rPr>
      <w:t xml:space="preserve">N° </w:t>
    </w:r>
    <w:proofErr w:type="spellStart"/>
    <w:r>
      <w:rPr>
        <w:i/>
      </w:rPr>
      <w:t>del</w:t>
    </w:r>
    <w:proofErr w:type="spellEnd"/>
    <w:r>
      <w:rPr>
        <w:i/>
      </w:rPr>
      <w:t xml:space="preserve"> </w:t>
    </w:r>
    <w:proofErr w:type="spellStart"/>
    <w:r>
      <w:rPr>
        <w:i/>
      </w:rPr>
      <w:t>certificat</w:t>
    </w:r>
    <w:r w:rsidRPr="00A07DB2">
      <w:rPr>
        <w:i/>
      </w:rPr>
      <w:t>o</w:t>
    </w:r>
    <w:proofErr w:type="spellEnd"/>
    <w:r w:rsidR="00D901B4" w:rsidRPr="00A07DB2">
      <w:rPr>
        <w:i/>
      </w:rPr>
      <w:t>/</w:t>
    </w:r>
    <w:r w:rsidR="00D901B4" w:rsidRPr="00A07DB2">
      <w:rPr>
        <w:i/>
        <w:iCs/>
        <w:sz w:val="16"/>
        <w:lang w:val="it-IT"/>
      </w:rPr>
      <w:t xml:space="preserve"> </w:t>
    </w:r>
    <w:proofErr w:type="spellStart"/>
    <w:r w:rsidR="00D901B4" w:rsidRPr="00A07DB2">
      <w:rPr>
        <w:i/>
        <w:iCs/>
        <w:lang w:val="it-IT"/>
      </w:rPr>
      <w:t>Número</w:t>
    </w:r>
    <w:proofErr w:type="spellEnd"/>
    <w:r w:rsidR="00D901B4" w:rsidRPr="00A07DB2">
      <w:rPr>
        <w:i/>
        <w:iCs/>
        <w:lang w:val="it-IT"/>
      </w:rPr>
      <w:t xml:space="preserve"> del </w:t>
    </w:r>
    <w:proofErr w:type="spellStart"/>
    <w:r w:rsidR="00D901B4" w:rsidRPr="00A07DB2">
      <w:rPr>
        <w:i/>
        <w:iCs/>
        <w:lang w:val="it-IT"/>
      </w:rPr>
      <w:t>certificado</w:t>
    </w:r>
    <w:proofErr w:type="spellEnd"/>
    <w:r w:rsidR="00D901B4" w:rsidRPr="00A07DB2">
      <w:rPr>
        <w:sz w:val="16"/>
        <w:lang w:val="it-IT"/>
      </w:rPr>
      <w:t xml:space="preserve">  </w:t>
    </w:r>
    <w:r w:rsidRPr="00A07DB2">
      <w:t xml:space="preserve"> …</w:t>
    </w:r>
    <w:r>
      <w:t>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845FA" w14:textId="77777777" w:rsidR="00A07DB2" w:rsidRDefault="00A07D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F94426DC"/>
    <w:name w:val="WW8Num3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lang w:val="fr-FR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(Tipo di carattere testo asiati" w:hAnsi="(Tipo di carattere testo asiati" w:hint="default"/>
        <w:color w:val="auto"/>
        <w:sz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8932A842"/>
    <w:name w:val="WW8Num2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lang w:val="it-IT"/>
      </w:rPr>
    </w:lvl>
    <w:lvl w:ilvl="1">
      <w:start w:val="1"/>
      <w:numFmt w:val="decimal"/>
      <w:lvlText w:val="%1.%2."/>
      <w:lvlJc w:val="left"/>
      <w:pPr>
        <w:tabs>
          <w:tab w:val="num" w:pos="1366"/>
        </w:tabs>
        <w:ind w:left="1366" w:hanging="510"/>
      </w:pPr>
    </w:lvl>
    <w:lvl w:ilvl="2">
      <w:start w:val="1"/>
      <w:numFmt w:val="decimal"/>
      <w:lvlText w:val="1.%2.%3."/>
      <w:lvlJc w:val="left"/>
      <w:pPr>
        <w:tabs>
          <w:tab w:val="num" w:pos="2072"/>
        </w:tabs>
        <w:ind w:left="2072" w:hanging="720"/>
      </w:p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</w:lvl>
  </w:abstractNum>
  <w:abstractNum w:abstractNumId="3" w15:restartNumberingAfterBreak="0">
    <w:nsid w:val="00000005"/>
    <w:multiLevelType w:val="multilevel"/>
    <w:tmpl w:val="00000005"/>
    <w:name w:val="WW8Num28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decimal"/>
      <w:lvlText w:val="%1.%2."/>
      <w:lvlJc w:val="left"/>
      <w:pPr>
        <w:tabs>
          <w:tab w:val="num" w:pos="1366"/>
        </w:tabs>
        <w:ind w:left="1366" w:hanging="510"/>
      </w:pPr>
    </w:lvl>
    <w:lvl w:ilvl="2">
      <w:start w:val="1"/>
      <w:numFmt w:val="decimal"/>
      <w:lvlText w:val="2.2.%3."/>
      <w:lvlJc w:val="left"/>
      <w:pPr>
        <w:tabs>
          <w:tab w:val="num" w:pos="2072"/>
        </w:tabs>
        <w:ind w:left="2072" w:hanging="720"/>
      </w:p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</w:lvl>
  </w:abstractNum>
  <w:abstractNum w:abstractNumId="4" w15:restartNumberingAfterBreak="0">
    <w:nsid w:val="00000006"/>
    <w:multiLevelType w:val="multilevel"/>
    <w:tmpl w:val="00000006"/>
    <w:name w:val="WW8Num3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decimal"/>
      <w:lvlText w:val="%1.%2."/>
      <w:lvlJc w:val="left"/>
      <w:pPr>
        <w:tabs>
          <w:tab w:val="num" w:pos="1366"/>
        </w:tabs>
        <w:ind w:left="1366" w:hanging="510"/>
      </w:pPr>
    </w:lvl>
    <w:lvl w:ilvl="2">
      <w:start w:val="1"/>
      <w:numFmt w:val="decimal"/>
      <w:lvlText w:val="2.1.%3."/>
      <w:lvlJc w:val="left"/>
      <w:pPr>
        <w:tabs>
          <w:tab w:val="num" w:pos="2072"/>
        </w:tabs>
        <w:ind w:left="2072" w:hanging="720"/>
      </w:p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</w:lvl>
  </w:abstractNum>
  <w:abstractNum w:abstractNumId="5" w15:restartNumberingAfterBreak="0">
    <w:nsid w:val="00000008"/>
    <w:multiLevelType w:val="singleLevel"/>
    <w:tmpl w:val="00000008"/>
    <w:name w:val="WW8Num35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FC3ED6"/>
    <w:multiLevelType w:val="multilevel"/>
    <w:tmpl w:val="6D0E37F0"/>
    <w:name w:val="WW8Num222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366"/>
        </w:tabs>
        <w:ind w:left="1366" w:hanging="510"/>
      </w:pPr>
      <w:rPr>
        <w:rFonts w:hint="default"/>
      </w:rPr>
    </w:lvl>
    <w:lvl w:ilvl="2">
      <w:start w:val="1"/>
      <w:numFmt w:val="decimal"/>
      <w:lvlText w:val="1.%2.%3."/>
      <w:lvlJc w:val="left"/>
      <w:pPr>
        <w:tabs>
          <w:tab w:val="num" w:pos="2072"/>
        </w:tabs>
        <w:ind w:left="2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4"/>
        </w:tabs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440"/>
      </w:pPr>
      <w:rPr>
        <w:rFonts w:hint="default"/>
      </w:rPr>
    </w:lvl>
  </w:abstractNum>
  <w:abstractNum w:abstractNumId="7" w15:restartNumberingAfterBreak="0">
    <w:nsid w:val="10A95A83"/>
    <w:multiLevelType w:val="hybridMultilevel"/>
    <w:tmpl w:val="3FAAC2AC"/>
    <w:name w:val="WW8Num33"/>
    <w:lvl w:ilvl="0" w:tplc="99B8CC2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sz w:val="18"/>
      </w:rPr>
    </w:lvl>
    <w:lvl w:ilvl="1" w:tplc="040C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1FF47FE2"/>
    <w:multiLevelType w:val="multilevel"/>
    <w:tmpl w:val="EE4EDEE6"/>
    <w:name w:val="WW8Num2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4.%3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9B66795"/>
    <w:multiLevelType w:val="hybridMultilevel"/>
    <w:tmpl w:val="00504F30"/>
    <w:lvl w:ilvl="0" w:tplc="C0B697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01F4FF8"/>
    <w:multiLevelType w:val="hybridMultilevel"/>
    <w:tmpl w:val="312CD6B2"/>
    <w:lvl w:ilvl="0" w:tplc="C0B697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7E1F27"/>
    <w:multiLevelType w:val="multilevel"/>
    <w:tmpl w:val="CD4C9872"/>
    <w:lvl w:ilvl="0">
      <w:start w:val="2"/>
      <w:numFmt w:val="decimal"/>
      <w:lvlText w:val="%1"/>
      <w:lvlJc w:val="left"/>
      <w:pPr>
        <w:ind w:left="163" w:hanging="40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63" w:hanging="405"/>
      </w:pPr>
      <w:rPr>
        <w:rFonts w:ascii="Times New Roman" w:eastAsia="Calibri" w:hAnsi="Times New Roman" w:cs="Times New Roman" w:hint="default"/>
        <w:i w:val="0"/>
        <w:iCs w:val="0"/>
        <w:strike w:val="0"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•"/>
      <w:lvlJc w:val="left"/>
      <w:pPr>
        <w:ind w:left="1835" w:hanging="40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673" w:hanging="40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11" w:hanging="40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49" w:hanging="40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7" w:hanging="40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025" w:hanging="40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3" w:hanging="405"/>
      </w:pPr>
      <w:rPr>
        <w:rFonts w:hint="default"/>
        <w:lang w:val="es-ES" w:eastAsia="en-US" w:bidi="ar-SA"/>
      </w:rPr>
    </w:lvl>
  </w:abstractNum>
  <w:abstractNum w:abstractNumId="12" w15:restartNumberingAfterBreak="0">
    <w:nsid w:val="32F06C52"/>
    <w:multiLevelType w:val="hybridMultilevel"/>
    <w:tmpl w:val="53D81C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E61C0"/>
    <w:multiLevelType w:val="multilevel"/>
    <w:tmpl w:val="48FA0D46"/>
    <w:lvl w:ilvl="0">
      <w:start w:val="2"/>
      <w:numFmt w:val="decimal"/>
      <w:lvlText w:val="%1"/>
      <w:lvlJc w:val="left"/>
      <w:pPr>
        <w:ind w:left="163" w:hanging="40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63" w:hanging="40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835" w:hanging="40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673" w:hanging="40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11" w:hanging="40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49" w:hanging="40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7" w:hanging="40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025" w:hanging="40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3" w:hanging="405"/>
      </w:pPr>
      <w:rPr>
        <w:rFonts w:hint="default"/>
        <w:lang w:val="es-ES" w:eastAsia="en-US" w:bidi="ar-SA"/>
      </w:rPr>
    </w:lvl>
  </w:abstractNum>
  <w:abstractNum w:abstractNumId="14" w15:restartNumberingAfterBreak="0">
    <w:nsid w:val="5E465C66"/>
    <w:multiLevelType w:val="hybridMultilevel"/>
    <w:tmpl w:val="4C364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77FE3"/>
    <w:multiLevelType w:val="hybridMultilevel"/>
    <w:tmpl w:val="4F422908"/>
    <w:lvl w:ilvl="0" w:tplc="595CB9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5B249F"/>
    <w:multiLevelType w:val="multilevel"/>
    <w:tmpl w:val="490247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96" w:hanging="1440"/>
      </w:pPr>
      <w:rPr>
        <w:rFonts w:hint="default"/>
      </w:rPr>
    </w:lvl>
  </w:abstractNum>
  <w:abstractNum w:abstractNumId="17" w15:restartNumberingAfterBreak="0">
    <w:nsid w:val="7A1A08DC"/>
    <w:multiLevelType w:val="multilevel"/>
    <w:tmpl w:val="CD4C9872"/>
    <w:lvl w:ilvl="0">
      <w:start w:val="2"/>
      <w:numFmt w:val="decimal"/>
      <w:lvlText w:val="%1"/>
      <w:lvlJc w:val="left"/>
      <w:pPr>
        <w:ind w:left="163" w:hanging="40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63" w:hanging="405"/>
      </w:pPr>
      <w:rPr>
        <w:rFonts w:ascii="Times New Roman" w:eastAsia="Calibri" w:hAnsi="Times New Roman" w:cs="Times New Roman" w:hint="default"/>
        <w:i w:val="0"/>
        <w:iCs w:val="0"/>
        <w:strike w:val="0"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•"/>
      <w:lvlJc w:val="left"/>
      <w:pPr>
        <w:ind w:left="1835" w:hanging="40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673" w:hanging="40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11" w:hanging="40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49" w:hanging="40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7" w:hanging="40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025" w:hanging="40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3" w:hanging="405"/>
      </w:pPr>
      <w:rPr>
        <w:rFonts w:hint="default"/>
        <w:lang w:val="es-ES" w:eastAsia="en-US" w:bidi="ar-SA"/>
      </w:rPr>
    </w:lvl>
  </w:abstractNum>
  <w:abstractNum w:abstractNumId="18" w15:restartNumberingAfterBreak="0">
    <w:nsid w:val="7D40626F"/>
    <w:multiLevelType w:val="hybridMultilevel"/>
    <w:tmpl w:val="53D81C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5"/>
  </w:num>
  <w:num w:numId="5">
    <w:abstractNumId w:val="18"/>
  </w:num>
  <w:num w:numId="6">
    <w:abstractNumId w:val="11"/>
  </w:num>
  <w:num w:numId="7">
    <w:abstractNumId w:val="13"/>
  </w:num>
  <w:num w:numId="8">
    <w:abstractNumId w:val="16"/>
  </w:num>
  <w:num w:numId="9">
    <w:abstractNumId w:val="10"/>
  </w:num>
  <w:num w:numId="10">
    <w:abstractNumId w:val="9"/>
  </w:num>
  <w:num w:numId="11">
    <w:abstractNumId w:val="0"/>
  </w:num>
  <w:num w:numId="12">
    <w:abstractNumId w:val="17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AB"/>
    <w:rsid w:val="00007B41"/>
    <w:rsid w:val="00014597"/>
    <w:rsid w:val="00015F83"/>
    <w:rsid w:val="00020880"/>
    <w:rsid w:val="00022674"/>
    <w:rsid w:val="00023C6F"/>
    <w:rsid w:val="00024DC9"/>
    <w:rsid w:val="000315B5"/>
    <w:rsid w:val="00034ABD"/>
    <w:rsid w:val="00035C53"/>
    <w:rsid w:val="00045C30"/>
    <w:rsid w:val="0004671A"/>
    <w:rsid w:val="000575D2"/>
    <w:rsid w:val="00063711"/>
    <w:rsid w:val="000701DD"/>
    <w:rsid w:val="00071326"/>
    <w:rsid w:val="00077217"/>
    <w:rsid w:val="00087945"/>
    <w:rsid w:val="00092EDD"/>
    <w:rsid w:val="000934BF"/>
    <w:rsid w:val="00093AE4"/>
    <w:rsid w:val="0009686D"/>
    <w:rsid w:val="000A0A1E"/>
    <w:rsid w:val="000B0834"/>
    <w:rsid w:val="000B12C5"/>
    <w:rsid w:val="000C08DA"/>
    <w:rsid w:val="000C57F6"/>
    <w:rsid w:val="000D44CE"/>
    <w:rsid w:val="000E1974"/>
    <w:rsid w:val="000E23DE"/>
    <w:rsid w:val="000E3636"/>
    <w:rsid w:val="000E49CE"/>
    <w:rsid w:val="000E5466"/>
    <w:rsid w:val="000F1A85"/>
    <w:rsid w:val="000F5F37"/>
    <w:rsid w:val="001024B2"/>
    <w:rsid w:val="00102DB2"/>
    <w:rsid w:val="00106A68"/>
    <w:rsid w:val="00110436"/>
    <w:rsid w:val="00125FBE"/>
    <w:rsid w:val="00130522"/>
    <w:rsid w:val="001435BE"/>
    <w:rsid w:val="0014602E"/>
    <w:rsid w:val="00150D2B"/>
    <w:rsid w:val="00152EDE"/>
    <w:rsid w:val="001531C5"/>
    <w:rsid w:val="001546BC"/>
    <w:rsid w:val="001555D5"/>
    <w:rsid w:val="0015725A"/>
    <w:rsid w:val="00157C57"/>
    <w:rsid w:val="0016525D"/>
    <w:rsid w:val="00166A29"/>
    <w:rsid w:val="00173732"/>
    <w:rsid w:val="00177B8B"/>
    <w:rsid w:val="001846A0"/>
    <w:rsid w:val="00192D96"/>
    <w:rsid w:val="00197847"/>
    <w:rsid w:val="001A007C"/>
    <w:rsid w:val="001A2875"/>
    <w:rsid w:val="001B7BFB"/>
    <w:rsid w:val="001C3EC2"/>
    <w:rsid w:val="001D6AE6"/>
    <w:rsid w:val="001E4862"/>
    <w:rsid w:val="001E65EA"/>
    <w:rsid w:val="001F03C8"/>
    <w:rsid w:val="001F0BED"/>
    <w:rsid w:val="001F364E"/>
    <w:rsid w:val="001F4128"/>
    <w:rsid w:val="001F5B97"/>
    <w:rsid w:val="002034E9"/>
    <w:rsid w:val="00212343"/>
    <w:rsid w:val="002130DB"/>
    <w:rsid w:val="00214443"/>
    <w:rsid w:val="002153EF"/>
    <w:rsid w:val="00215831"/>
    <w:rsid w:val="0022122F"/>
    <w:rsid w:val="00222FB5"/>
    <w:rsid w:val="00223EE1"/>
    <w:rsid w:val="00226384"/>
    <w:rsid w:val="00233499"/>
    <w:rsid w:val="002344F2"/>
    <w:rsid w:val="00234A43"/>
    <w:rsid w:val="00242F74"/>
    <w:rsid w:val="00247124"/>
    <w:rsid w:val="0025195F"/>
    <w:rsid w:val="002535BC"/>
    <w:rsid w:val="00254F91"/>
    <w:rsid w:val="00264ED9"/>
    <w:rsid w:val="00266640"/>
    <w:rsid w:val="002723F9"/>
    <w:rsid w:val="00272FF4"/>
    <w:rsid w:val="002769CB"/>
    <w:rsid w:val="00276D6F"/>
    <w:rsid w:val="00281B52"/>
    <w:rsid w:val="00282E8D"/>
    <w:rsid w:val="00287D3C"/>
    <w:rsid w:val="002909E0"/>
    <w:rsid w:val="00291A6B"/>
    <w:rsid w:val="00291ABF"/>
    <w:rsid w:val="002940EE"/>
    <w:rsid w:val="002A3931"/>
    <w:rsid w:val="002A3C1D"/>
    <w:rsid w:val="002C00E2"/>
    <w:rsid w:val="002C6538"/>
    <w:rsid w:val="002D3B3E"/>
    <w:rsid w:val="002E02B3"/>
    <w:rsid w:val="002E0359"/>
    <w:rsid w:val="002F1792"/>
    <w:rsid w:val="00302C84"/>
    <w:rsid w:val="0030658A"/>
    <w:rsid w:val="00306C30"/>
    <w:rsid w:val="00314613"/>
    <w:rsid w:val="00316443"/>
    <w:rsid w:val="003177F9"/>
    <w:rsid w:val="00317CB1"/>
    <w:rsid w:val="003210FE"/>
    <w:rsid w:val="003252D8"/>
    <w:rsid w:val="003312C6"/>
    <w:rsid w:val="003339E8"/>
    <w:rsid w:val="00334362"/>
    <w:rsid w:val="00334D03"/>
    <w:rsid w:val="00343256"/>
    <w:rsid w:val="0034711F"/>
    <w:rsid w:val="00352D04"/>
    <w:rsid w:val="00353CF9"/>
    <w:rsid w:val="00356C09"/>
    <w:rsid w:val="003634AB"/>
    <w:rsid w:val="00364499"/>
    <w:rsid w:val="00376DEC"/>
    <w:rsid w:val="00381032"/>
    <w:rsid w:val="00381EC5"/>
    <w:rsid w:val="003918C4"/>
    <w:rsid w:val="00393F17"/>
    <w:rsid w:val="00394A13"/>
    <w:rsid w:val="003A0358"/>
    <w:rsid w:val="003A1D02"/>
    <w:rsid w:val="003A20D9"/>
    <w:rsid w:val="003A373E"/>
    <w:rsid w:val="003A5098"/>
    <w:rsid w:val="003B017D"/>
    <w:rsid w:val="003B1200"/>
    <w:rsid w:val="003B1667"/>
    <w:rsid w:val="003B7318"/>
    <w:rsid w:val="003C1BA2"/>
    <w:rsid w:val="003C696D"/>
    <w:rsid w:val="003D34D9"/>
    <w:rsid w:val="003D5429"/>
    <w:rsid w:val="003E0F74"/>
    <w:rsid w:val="003E4EE0"/>
    <w:rsid w:val="003F3FEF"/>
    <w:rsid w:val="003F4E04"/>
    <w:rsid w:val="003F7EEF"/>
    <w:rsid w:val="00401D22"/>
    <w:rsid w:val="00402FBB"/>
    <w:rsid w:val="00403726"/>
    <w:rsid w:val="00405DF3"/>
    <w:rsid w:val="00411FF7"/>
    <w:rsid w:val="004172A0"/>
    <w:rsid w:val="00420B2F"/>
    <w:rsid w:val="00422BD6"/>
    <w:rsid w:val="004247BF"/>
    <w:rsid w:val="004274D1"/>
    <w:rsid w:val="0043302B"/>
    <w:rsid w:val="00433887"/>
    <w:rsid w:val="00441F82"/>
    <w:rsid w:val="004459F0"/>
    <w:rsid w:val="00447E91"/>
    <w:rsid w:val="00451FEA"/>
    <w:rsid w:val="0045538B"/>
    <w:rsid w:val="00460738"/>
    <w:rsid w:val="004644DA"/>
    <w:rsid w:val="00466A9E"/>
    <w:rsid w:val="00482341"/>
    <w:rsid w:val="00484D0E"/>
    <w:rsid w:val="004929A3"/>
    <w:rsid w:val="004946CE"/>
    <w:rsid w:val="0049607D"/>
    <w:rsid w:val="004971CD"/>
    <w:rsid w:val="004A1284"/>
    <w:rsid w:val="004A2799"/>
    <w:rsid w:val="004A45D7"/>
    <w:rsid w:val="004A46FA"/>
    <w:rsid w:val="004A49E5"/>
    <w:rsid w:val="004B3A2A"/>
    <w:rsid w:val="004B6222"/>
    <w:rsid w:val="004B7365"/>
    <w:rsid w:val="004B786A"/>
    <w:rsid w:val="004C0D48"/>
    <w:rsid w:val="004C47BF"/>
    <w:rsid w:val="004C7028"/>
    <w:rsid w:val="004D5DA9"/>
    <w:rsid w:val="004D6348"/>
    <w:rsid w:val="004E3085"/>
    <w:rsid w:val="004F41CF"/>
    <w:rsid w:val="00501CF8"/>
    <w:rsid w:val="00516E5F"/>
    <w:rsid w:val="0052010E"/>
    <w:rsid w:val="00520DB5"/>
    <w:rsid w:val="00530EBB"/>
    <w:rsid w:val="00535099"/>
    <w:rsid w:val="00546511"/>
    <w:rsid w:val="0054724C"/>
    <w:rsid w:val="00550776"/>
    <w:rsid w:val="005533E5"/>
    <w:rsid w:val="00554578"/>
    <w:rsid w:val="00556FB5"/>
    <w:rsid w:val="005600F7"/>
    <w:rsid w:val="0056011E"/>
    <w:rsid w:val="0056097D"/>
    <w:rsid w:val="00566670"/>
    <w:rsid w:val="0056758F"/>
    <w:rsid w:val="005679D4"/>
    <w:rsid w:val="005726E1"/>
    <w:rsid w:val="005728F1"/>
    <w:rsid w:val="00573136"/>
    <w:rsid w:val="005758FE"/>
    <w:rsid w:val="005848E8"/>
    <w:rsid w:val="0058772D"/>
    <w:rsid w:val="00593D45"/>
    <w:rsid w:val="005943C6"/>
    <w:rsid w:val="00594C13"/>
    <w:rsid w:val="00595A93"/>
    <w:rsid w:val="005A46D5"/>
    <w:rsid w:val="005A57BF"/>
    <w:rsid w:val="005A750F"/>
    <w:rsid w:val="005B0CFD"/>
    <w:rsid w:val="005B2CE2"/>
    <w:rsid w:val="005C19A2"/>
    <w:rsid w:val="005C6D5F"/>
    <w:rsid w:val="005C7D9E"/>
    <w:rsid w:val="005C7ED5"/>
    <w:rsid w:val="005D2D92"/>
    <w:rsid w:val="005D64E0"/>
    <w:rsid w:val="005E1A56"/>
    <w:rsid w:val="005E325C"/>
    <w:rsid w:val="005E4BCB"/>
    <w:rsid w:val="005F0566"/>
    <w:rsid w:val="005F3EA5"/>
    <w:rsid w:val="00601BCE"/>
    <w:rsid w:val="0060261A"/>
    <w:rsid w:val="006046F1"/>
    <w:rsid w:val="006049F3"/>
    <w:rsid w:val="00610FBE"/>
    <w:rsid w:val="0061277F"/>
    <w:rsid w:val="006158A5"/>
    <w:rsid w:val="00617089"/>
    <w:rsid w:val="00630DD4"/>
    <w:rsid w:val="00631F61"/>
    <w:rsid w:val="00641FF1"/>
    <w:rsid w:val="0064368F"/>
    <w:rsid w:val="00650568"/>
    <w:rsid w:val="00651E24"/>
    <w:rsid w:val="00651F69"/>
    <w:rsid w:val="00653906"/>
    <w:rsid w:val="0065679A"/>
    <w:rsid w:val="00660B02"/>
    <w:rsid w:val="006676EB"/>
    <w:rsid w:val="006702C0"/>
    <w:rsid w:val="006704D0"/>
    <w:rsid w:val="006708A7"/>
    <w:rsid w:val="00673F5D"/>
    <w:rsid w:val="00675262"/>
    <w:rsid w:val="00676D40"/>
    <w:rsid w:val="00681B05"/>
    <w:rsid w:val="00682796"/>
    <w:rsid w:val="00683A31"/>
    <w:rsid w:val="006873AC"/>
    <w:rsid w:val="00693896"/>
    <w:rsid w:val="00697D5E"/>
    <w:rsid w:val="006A0426"/>
    <w:rsid w:val="006A0432"/>
    <w:rsid w:val="006A4FF6"/>
    <w:rsid w:val="006A5824"/>
    <w:rsid w:val="006B371E"/>
    <w:rsid w:val="006B607A"/>
    <w:rsid w:val="006B6D0E"/>
    <w:rsid w:val="006C1309"/>
    <w:rsid w:val="006C2E20"/>
    <w:rsid w:val="006C5F96"/>
    <w:rsid w:val="006C664B"/>
    <w:rsid w:val="006D0F5B"/>
    <w:rsid w:val="006D31DD"/>
    <w:rsid w:val="006D39EB"/>
    <w:rsid w:val="006D7019"/>
    <w:rsid w:val="006E1227"/>
    <w:rsid w:val="006E4351"/>
    <w:rsid w:val="006E6D13"/>
    <w:rsid w:val="006F724E"/>
    <w:rsid w:val="006F7741"/>
    <w:rsid w:val="006F7F35"/>
    <w:rsid w:val="00703306"/>
    <w:rsid w:val="0070732B"/>
    <w:rsid w:val="00707A25"/>
    <w:rsid w:val="00710F55"/>
    <w:rsid w:val="00711E3A"/>
    <w:rsid w:val="00716132"/>
    <w:rsid w:val="007242FE"/>
    <w:rsid w:val="00726C30"/>
    <w:rsid w:val="00727701"/>
    <w:rsid w:val="0073103F"/>
    <w:rsid w:val="00732BE3"/>
    <w:rsid w:val="00732FF4"/>
    <w:rsid w:val="007344B1"/>
    <w:rsid w:val="00740E3B"/>
    <w:rsid w:val="00742598"/>
    <w:rsid w:val="0074275A"/>
    <w:rsid w:val="00745DFC"/>
    <w:rsid w:val="00747126"/>
    <w:rsid w:val="0075258C"/>
    <w:rsid w:val="0076152D"/>
    <w:rsid w:val="00762DB7"/>
    <w:rsid w:val="00764144"/>
    <w:rsid w:val="00765143"/>
    <w:rsid w:val="007675E7"/>
    <w:rsid w:val="00771AD5"/>
    <w:rsid w:val="007744BB"/>
    <w:rsid w:val="007765BD"/>
    <w:rsid w:val="007768F6"/>
    <w:rsid w:val="0077743B"/>
    <w:rsid w:val="00782DB4"/>
    <w:rsid w:val="0078580E"/>
    <w:rsid w:val="0079168E"/>
    <w:rsid w:val="007A77CA"/>
    <w:rsid w:val="007B61BB"/>
    <w:rsid w:val="007B6847"/>
    <w:rsid w:val="007C00BC"/>
    <w:rsid w:val="007C1D4F"/>
    <w:rsid w:val="007E053C"/>
    <w:rsid w:val="007E1C73"/>
    <w:rsid w:val="007E774B"/>
    <w:rsid w:val="007F2389"/>
    <w:rsid w:val="007F5BF0"/>
    <w:rsid w:val="008004C7"/>
    <w:rsid w:val="00803B1D"/>
    <w:rsid w:val="008049F7"/>
    <w:rsid w:val="008053EB"/>
    <w:rsid w:val="00821A41"/>
    <w:rsid w:val="00822B62"/>
    <w:rsid w:val="008241CE"/>
    <w:rsid w:val="008272C7"/>
    <w:rsid w:val="00830354"/>
    <w:rsid w:val="00830F97"/>
    <w:rsid w:val="0083278E"/>
    <w:rsid w:val="00833788"/>
    <w:rsid w:val="0084020D"/>
    <w:rsid w:val="008411C6"/>
    <w:rsid w:val="00843B4B"/>
    <w:rsid w:val="00844A1A"/>
    <w:rsid w:val="00846313"/>
    <w:rsid w:val="00851D64"/>
    <w:rsid w:val="00852E2B"/>
    <w:rsid w:val="00856F1E"/>
    <w:rsid w:val="00864667"/>
    <w:rsid w:val="00867FC8"/>
    <w:rsid w:val="00871427"/>
    <w:rsid w:val="00891887"/>
    <w:rsid w:val="00893939"/>
    <w:rsid w:val="0089404E"/>
    <w:rsid w:val="00894682"/>
    <w:rsid w:val="00894D15"/>
    <w:rsid w:val="00894EBC"/>
    <w:rsid w:val="008A35C6"/>
    <w:rsid w:val="008A612E"/>
    <w:rsid w:val="008B0D35"/>
    <w:rsid w:val="008B164E"/>
    <w:rsid w:val="008B170A"/>
    <w:rsid w:val="008B2A44"/>
    <w:rsid w:val="008C1522"/>
    <w:rsid w:val="008C3233"/>
    <w:rsid w:val="008C7CD4"/>
    <w:rsid w:val="008D08D0"/>
    <w:rsid w:val="008D0E7E"/>
    <w:rsid w:val="008D69FB"/>
    <w:rsid w:val="008E5AF8"/>
    <w:rsid w:val="008F548F"/>
    <w:rsid w:val="008F5EC7"/>
    <w:rsid w:val="0090039C"/>
    <w:rsid w:val="00906237"/>
    <w:rsid w:val="00907F6F"/>
    <w:rsid w:val="0091051F"/>
    <w:rsid w:val="00911EB5"/>
    <w:rsid w:val="00913E44"/>
    <w:rsid w:val="00914076"/>
    <w:rsid w:val="00914BFB"/>
    <w:rsid w:val="0091637B"/>
    <w:rsid w:val="00923A17"/>
    <w:rsid w:val="00926491"/>
    <w:rsid w:val="00932AA8"/>
    <w:rsid w:val="00936DBA"/>
    <w:rsid w:val="00943365"/>
    <w:rsid w:val="009531F6"/>
    <w:rsid w:val="00955739"/>
    <w:rsid w:val="009564F1"/>
    <w:rsid w:val="00962868"/>
    <w:rsid w:val="0096554E"/>
    <w:rsid w:val="00966026"/>
    <w:rsid w:val="00967ED0"/>
    <w:rsid w:val="00971557"/>
    <w:rsid w:val="00973749"/>
    <w:rsid w:val="00975686"/>
    <w:rsid w:val="00975FC8"/>
    <w:rsid w:val="0098043C"/>
    <w:rsid w:val="009808C1"/>
    <w:rsid w:val="0098110B"/>
    <w:rsid w:val="00987EF9"/>
    <w:rsid w:val="009913D0"/>
    <w:rsid w:val="00991ADE"/>
    <w:rsid w:val="009A1B7F"/>
    <w:rsid w:val="009A5310"/>
    <w:rsid w:val="009B0A8F"/>
    <w:rsid w:val="009B0D55"/>
    <w:rsid w:val="009B0F9E"/>
    <w:rsid w:val="009B47A5"/>
    <w:rsid w:val="009B7459"/>
    <w:rsid w:val="009B7620"/>
    <w:rsid w:val="009C2597"/>
    <w:rsid w:val="009D195F"/>
    <w:rsid w:val="009D2687"/>
    <w:rsid w:val="009D36F8"/>
    <w:rsid w:val="009D3D70"/>
    <w:rsid w:val="009D4FFF"/>
    <w:rsid w:val="009D6C73"/>
    <w:rsid w:val="009D7A8F"/>
    <w:rsid w:val="009E1CCD"/>
    <w:rsid w:val="009E3732"/>
    <w:rsid w:val="009E5AA3"/>
    <w:rsid w:val="009E6904"/>
    <w:rsid w:val="009F140C"/>
    <w:rsid w:val="009F4D37"/>
    <w:rsid w:val="009F5DBE"/>
    <w:rsid w:val="009F7646"/>
    <w:rsid w:val="00A00261"/>
    <w:rsid w:val="00A026F4"/>
    <w:rsid w:val="00A06ED3"/>
    <w:rsid w:val="00A07DB2"/>
    <w:rsid w:val="00A1276A"/>
    <w:rsid w:val="00A1566E"/>
    <w:rsid w:val="00A26956"/>
    <w:rsid w:val="00A366DD"/>
    <w:rsid w:val="00A428C1"/>
    <w:rsid w:val="00A44001"/>
    <w:rsid w:val="00A4504C"/>
    <w:rsid w:val="00A47031"/>
    <w:rsid w:val="00A54499"/>
    <w:rsid w:val="00A54951"/>
    <w:rsid w:val="00A5607B"/>
    <w:rsid w:val="00A57BF1"/>
    <w:rsid w:val="00A64FC1"/>
    <w:rsid w:val="00A6592E"/>
    <w:rsid w:val="00A65FC0"/>
    <w:rsid w:val="00A667F6"/>
    <w:rsid w:val="00A70E9A"/>
    <w:rsid w:val="00A8484E"/>
    <w:rsid w:val="00A8685E"/>
    <w:rsid w:val="00A87815"/>
    <w:rsid w:val="00A87D1E"/>
    <w:rsid w:val="00A91E48"/>
    <w:rsid w:val="00A95254"/>
    <w:rsid w:val="00A963D6"/>
    <w:rsid w:val="00AA1DAB"/>
    <w:rsid w:val="00AA71E0"/>
    <w:rsid w:val="00AB16B0"/>
    <w:rsid w:val="00AB4D01"/>
    <w:rsid w:val="00AC1375"/>
    <w:rsid w:val="00AE1C54"/>
    <w:rsid w:val="00AE542F"/>
    <w:rsid w:val="00AE7AD4"/>
    <w:rsid w:val="00AF04E4"/>
    <w:rsid w:val="00AF12F7"/>
    <w:rsid w:val="00AF1401"/>
    <w:rsid w:val="00AF2B19"/>
    <w:rsid w:val="00AF33A2"/>
    <w:rsid w:val="00B02A2E"/>
    <w:rsid w:val="00B1198A"/>
    <w:rsid w:val="00B1206D"/>
    <w:rsid w:val="00B12488"/>
    <w:rsid w:val="00B16409"/>
    <w:rsid w:val="00B16EB3"/>
    <w:rsid w:val="00B22107"/>
    <w:rsid w:val="00B22465"/>
    <w:rsid w:val="00B30C22"/>
    <w:rsid w:val="00B315C6"/>
    <w:rsid w:val="00B36CF2"/>
    <w:rsid w:val="00B42955"/>
    <w:rsid w:val="00B44AD1"/>
    <w:rsid w:val="00B45150"/>
    <w:rsid w:val="00B465C0"/>
    <w:rsid w:val="00B51212"/>
    <w:rsid w:val="00B5344A"/>
    <w:rsid w:val="00B61029"/>
    <w:rsid w:val="00B623C6"/>
    <w:rsid w:val="00B6420E"/>
    <w:rsid w:val="00B65A6E"/>
    <w:rsid w:val="00B7342E"/>
    <w:rsid w:val="00B76BCE"/>
    <w:rsid w:val="00B77AE0"/>
    <w:rsid w:val="00B807DA"/>
    <w:rsid w:val="00B84C0C"/>
    <w:rsid w:val="00B86B66"/>
    <w:rsid w:val="00BA0FF9"/>
    <w:rsid w:val="00BA127A"/>
    <w:rsid w:val="00BA55A8"/>
    <w:rsid w:val="00BB7165"/>
    <w:rsid w:val="00BB771D"/>
    <w:rsid w:val="00BB7B3B"/>
    <w:rsid w:val="00BC34B2"/>
    <w:rsid w:val="00BC4260"/>
    <w:rsid w:val="00BC5B03"/>
    <w:rsid w:val="00BC72BD"/>
    <w:rsid w:val="00BD048F"/>
    <w:rsid w:val="00BD381A"/>
    <w:rsid w:val="00BE154E"/>
    <w:rsid w:val="00BE2878"/>
    <w:rsid w:val="00BE60F6"/>
    <w:rsid w:val="00BF271A"/>
    <w:rsid w:val="00BF70FC"/>
    <w:rsid w:val="00BF72DC"/>
    <w:rsid w:val="00C11490"/>
    <w:rsid w:val="00C11859"/>
    <w:rsid w:val="00C165B5"/>
    <w:rsid w:val="00C17DF4"/>
    <w:rsid w:val="00C243DA"/>
    <w:rsid w:val="00C341AC"/>
    <w:rsid w:val="00C34698"/>
    <w:rsid w:val="00C54AE5"/>
    <w:rsid w:val="00C651BB"/>
    <w:rsid w:val="00C66775"/>
    <w:rsid w:val="00C707FD"/>
    <w:rsid w:val="00C7653F"/>
    <w:rsid w:val="00C8362E"/>
    <w:rsid w:val="00C85B2A"/>
    <w:rsid w:val="00C86F2E"/>
    <w:rsid w:val="00C968D4"/>
    <w:rsid w:val="00C972C6"/>
    <w:rsid w:val="00C97CEC"/>
    <w:rsid w:val="00CA490A"/>
    <w:rsid w:val="00CA5BDA"/>
    <w:rsid w:val="00CB3BA1"/>
    <w:rsid w:val="00CB7BF7"/>
    <w:rsid w:val="00CC00B5"/>
    <w:rsid w:val="00CC024E"/>
    <w:rsid w:val="00CC291F"/>
    <w:rsid w:val="00CC51C3"/>
    <w:rsid w:val="00CD311E"/>
    <w:rsid w:val="00CD3AAC"/>
    <w:rsid w:val="00CE4971"/>
    <w:rsid w:val="00CE4C41"/>
    <w:rsid w:val="00CE68A8"/>
    <w:rsid w:val="00CE702D"/>
    <w:rsid w:val="00CF0B73"/>
    <w:rsid w:val="00CF3746"/>
    <w:rsid w:val="00CF688C"/>
    <w:rsid w:val="00D00E9E"/>
    <w:rsid w:val="00D015E1"/>
    <w:rsid w:val="00D027A8"/>
    <w:rsid w:val="00D048CE"/>
    <w:rsid w:val="00D04E98"/>
    <w:rsid w:val="00D05981"/>
    <w:rsid w:val="00D06C6E"/>
    <w:rsid w:val="00D12836"/>
    <w:rsid w:val="00D12927"/>
    <w:rsid w:val="00D14746"/>
    <w:rsid w:val="00D14F1B"/>
    <w:rsid w:val="00D228C4"/>
    <w:rsid w:val="00D26600"/>
    <w:rsid w:val="00D26AEA"/>
    <w:rsid w:val="00D3024C"/>
    <w:rsid w:val="00D4049D"/>
    <w:rsid w:val="00D420B2"/>
    <w:rsid w:val="00D42576"/>
    <w:rsid w:val="00D45B2E"/>
    <w:rsid w:val="00D46EF3"/>
    <w:rsid w:val="00D55190"/>
    <w:rsid w:val="00D629A2"/>
    <w:rsid w:val="00D710AC"/>
    <w:rsid w:val="00D74D0B"/>
    <w:rsid w:val="00D776B4"/>
    <w:rsid w:val="00D81680"/>
    <w:rsid w:val="00D84B9A"/>
    <w:rsid w:val="00D901B4"/>
    <w:rsid w:val="00D91431"/>
    <w:rsid w:val="00D9674F"/>
    <w:rsid w:val="00DA33D1"/>
    <w:rsid w:val="00DA3644"/>
    <w:rsid w:val="00DA5214"/>
    <w:rsid w:val="00DA5693"/>
    <w:rsid w:val="00DA56A4"/>
    <w:rsid w:val="00DA6B42"/>
    <w:rsid w:val="00DA72BB"/>
    <w:rsid w:val="00DB2A89"/>
    <w:rsid w:val="00DB4FCB"/>
    <w:rsid w:val="00DC075C"/>
    <w:rsid w:val="00DC1841"/>
    <w:rsid w:val="00DC20B7"/>
    <w:rsid w:val="00DC5BBA"/>
    <w:rsid w:val="00DD0771"/>
    <w:rsid w:val="00DD31BB"/>
    <w:rsid w:val="00DE325F"/>
    <w:rsid w:val="00DE6952"/>
    <w:rsid w:val="00DF46F0"/>
    <w:rsid w:val="00DF547C"/>
    <w:rsid w:val="00E00086"/>
    <w:rsid w:val="00E016E3"/>
    <w:rsid w:val="00E019EC"/>
    <w:rsid w:val="00E1027D"/>
    <w:rsid w:val="00E10A3A"/>
    <w:rsid w:val="00E10D9C"/>
    <w:rsid w:val="00E12533"/>
    <w:rsid w:val="00E14C91"/>
    <w:rsid w:val="00E1791E"/>
    <w:rsid w:val="00E17AB9"/>
    <w:rsid w:val="00E17F73"/>
    <w:rsid w:val="00E24331"/>
    <w:rsid w:val="00E2442A"/>
    <w:rsid w:val="00E259E4"/>
    <w:rsid w:val="00E30BDF"/>
    <w:rsid w:val="00E316FF"/>
    <w:rsid w:val="00E3266D"/>
    <w:rsid w:val="00E36073"/>
    <w:rsid w:val="00E37AA3"/>
    <w:rsid w:val="00E40B06"/>
    <w:rsid w:val="00E44DE5"/>
    <w:rsid w:val="00E45764"/>
    <w:rsid w:val="00E46006"/>
    <w:rsid w:val="00E50701"/>
    <w:rsid w:val="00E53870"/>
    <w:rsid w:val="00E5706B"/>
    <w:rsid w:val="00E62BD2"/>
    <w:rsid w:val="00E6732F"/>
    <w:rsid w:val="00E72A4D"/>
    <w:rsid w:val="00E7569F"/>
    <w:rsid w:val="00E766BE"/>
    <w:rsid w:val="00E80F13"/>
    <w:rsid w:val="00E81CC1"/>
    <w:rsid w:val="00E87096"/>
    <w:rsid w:val="00E94561"/>
    <w:rsid w:val="00EA0282"/>
    <w:rsid w:val="00EA14A5"/>
    <w:rsid w:val="00EA1C72"/>
    <w:rsid w:val="00EC1873"/>
    <w:rsid w:val="00EC18AE"/>
    <w:rsid w:val="00EC234B"/>
    <w:rsid w:val="00EC3D88"/>
    <w:rsid w:val="00EC6F79"/>
    <w:rsid w:val="00EE238F"/>
    <w:rsid w:val="00EF3334"/>
    <w:rsid w:val="00EF5015"/>
    <w:rsid w:val="00EF6EBF"/>
    <w:rsid w:val="00EF7019"/>
    <w:rsid w:val="00EF7360"/>
    <w:rsid w:val="00F01619"/>
    <w:rsid w:val="00F038DA"/>
    <w:rsid w:val="00F07957"/>
    <w:rsid w:val="00F10884"/>
    <w:rsid w:val="00F10B57"/>
    <w:rsid w:val="00F1316E"/>
    <w:rsid w:val="00F21A52"/>
    <w:rsid w:val="00F2509E"/>
    <w:rsid w:val="00F27F8B"/>
    <w:rsid w:val="00F31806"/>
    <w:rsid w:val="00F328DF"/>
    <w:rsid w:val="00F34CD2"/>
    <w:rsid w:val="00F3558E"/>
    <w:rsid w:val="00F40D11"/>
    <w:rsid w:val="00F41DB4"/>
    <w:rsid w:val="00F4679B"/>
    <w:rsid w:val="00F52713"/>
    <w:rsid w:val="00F54471"/>
    <w:rsid w:val="00F60662"/>
    <w:rsid w:val="00F60762"/>
    <w:rsid w:val="00F61956"/>
    <w:rsid w:val="00F67A76"/>
    <w:rsid w:val="00F7259B"/>
    <w:rsid w:val="00F7351D"/>
    <w:rsid w:val="00F74263"/>
    <w:rsid w:val="00F75774"/>
    <w:rsid w:val="00F75778"/>
    <w:rsid w:val="00F76346"/>
    <w:rsid w:val="00F85A36"/>
    <w:rsid w:val="00F90AE8"/>
    <w:rsid w:val="00F936F1"/>
    <w:rsid w:val="00F96D5E"/>
    <w:rsid w:val="00F97B2E"/>
    <w:rsid w:val="00FA64B1"/>
    <w:rsid w:val="00FB14A8"/>
    <w:rsid w:val="00FB3794"/>
    <w:rsid w:val="00FB5B6A"/>
    <w:rsid w:val="00FC2B6C"/>
    <w:rsid w:val="00FC453A"/>
    <w:rsid w:val="00FC7180"/>
    <w:rsid w:val="00FE1A1A"/>
    <w:rsid w:val="00FE1F44"/>
    <w:rsid w:val="00FE2B8C"/>
    <w:rsid w:val="00FE362F"/>
    <w:rsid w:val="00FE391C"/>
    <w:rsid w:val="00FF28C7"/>
    <w:rsid w:val="00FF5FBA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4A965"/>
  <w15:docId w15:val="{840C6A02-1EC1-49E8-BF5D-C466C080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lang w:val="fr-FR" w:eastAsia="ar-SA"/>
    </w:rPr>
  </w:style>
  <w:style w:type="paragraph" w:styleId="Titolo1">
    <w:name w:val="heading 1"/>
    <w:basedOn w:val="Normale"/>
    <w:next w:val="Normale"/>
    <w:link w:val="Titolo1Carattere"/>
    <w:qFormat/>
    <w:rsid w:val="00894D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2z0">
    <w:name w:val="WW8Num12z0"/>
    <w:rPr>
      <w:rFonts w:ascii="Arial" w:hAnsi="Arial"/>
      <w:b/>
      <w:sz w:val="20"/>
    </w:rPr>
  </w:style>
  <w:style w:type="character" w:customStyle="1" w:styleId="WW8Num15z0">
    <w:name w:val="WW8Num15z0"/>
    <w:rPr>
      <w:b/>
    </w:rPr>
  </w:style>
  <w:style w:type="character" w:customStyle="1" w:styleId="WW8Num17z0">
    <w:name w:val="WW8Num17z0"/>
    <w:rPr>
      <w:rFonts w:ascii="Arial" w:hAnsi="Arial"/>
      <w:b/>
      <w:sz w:val="20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7z0">
    <w:name w:val="WW8Num27z0"/>
    <w:rPr>
      <w:rFonts w:ascii="Times New Roman" w:hAnsi="Times New Roman"/>
    </w:rPr>
  </w:style>
  <w:style w:type="character" w:customStyle="1" w:styleId="WW8Num29z0">
    <w:name w:val="WW8Num29z0"/>
    <w:rPr>
      <w:rFonts w:ascii="Times New Roman" w:hAnsi="Times New Roman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 w:cs="Wingdings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Arial" w:hAnsi="Arial"/>
      <w:b/>
      <w:sz w:val="20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DefaultParagraphFont1">
    <w:name w:val="Default Paragraph Font1"/>
  </w:style>
  <w:style w:type="character" w:customStyle="1" w:styleId="HTMLAcronym1">
    <w:name w:val="HTML Acronym1"/>
    <w:basedOn w:val="DefaultParagraphFont1"/>
  </w:style>
  <w:style w:type="character" w:styleId="Numeropagina">
    <w:name w:val="page number"/>
    <w:basedOn w:val="DefaultParagraphFont1"/>
  </w:style>
  <w:style w:type="character" w:customStyle="1" w:styleId="Caractredenotedebasdepage">
    <w:name w:val="Caractère de note de bas de page"/>
    <w:rPr>
      <w:vertAlign w:val="superscript"/>
    </w:rPr>
  </w:style>
  <w:style w:type="character" w:customStyle="1" w:styleId="Caractredenotedefin">
    <w:name w:val="Caractère de note de fin"/>
    <w:rPr>
      <w:vertAlign w:val="superscript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Titre1">
    <w:name w:val="Titr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Pr>
      <w:sz w:val="22"/>
    </w:rPr>
  </w:style>
  <w:style w:type="paragraph" w:styleId="Elenco">
    <w:name w:val="List"/>
    <w:basedOn w:val="Corpotesto"/>
    <w:rPr>
      <w:rFonts w:cs="Tahoma"/>
    </w:rPr>
  </w:style>
  <w:style w:type="paragraph" w:customStyle="1" w:styleId="Lgende1">
    <w:name w:val="Légende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e"/>
    <w:pPr>
      <w:suppressLineNumbers/>
    </w:pPr>
    <w:rPr>
      <w:rFonts w:cs="Tahoma"/>
    </w:rPr>
  </w:style>
  <w:style w:type="paragraph" w:customStyle="1" w:styleId="BodyText32">
    <w:name w:val="Body Text 32"/>
    <w:basedOn w:val="Normale"/>
    <w:pPr>
      <w:spacing w:before="80"/>
      <w:jc w:val="both"/>
    </w:pPr>
    <w:rPr>
      <w:rFonts w:ascii="Arial" w:hAnsi="Arial"/>
    </w:rPr>
  </w:style>
  <w:style w:type="paragraph" w:styleId="Rientrocorpodeltesto">
    <w:name w:val="Body Text Indent"/>
    <w:basedOn w:val="Normale"/>
    <w:pPr>
      <w:ind w:left="639"/>
    </w:pPr>
  </w:style>
  <w:style w:type="paragraph" w:styleId="Testonotaapidipagina">
    <w:name w:val="footnote text"/>
    <w:basedOn w:val="Normale"/>
    <w:semiHidden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e"/>
    <w:rPr>
      <w:color w:val="0000FF"/>
      <w:sz w:val="22"/>
    </w:rPr>
  </w:style>
  <w:style w:type="paragraph" w:customStyle="1" w:styleId="BodyTextIndent21">
    <w:name w:val="Body Text Indent 21"/>
    <w:basedOn w:val="Normale"/>
    <w:pPr>
      <w:spacing w:after="120"/>
      <w:ind w:firstLine="709"/>
      <w:jc w:val="both"/>
    </w:pPr>
    <w:rPr>
      <w:sz w:val="22"/>
    </w:rPr>
  </w:style>
  <w:style w:type="paragraph" w:customStyle="1" w:styleId="BodyTextIndent31">
    <w:name w:val="Body Text Indent 31"/>
    <w:basedOn w:val="Normale"/>
    <w:pPr>
      <w:ind w:firstLine="708"/>
      <w:jc w:val="center"/>
    </w:pPr>
    <w:rPr>
      <w:rFonts w:ascii="Arial" w:hAnsi="Arial"/>
      <w:b/>
    </w:rPr>
  </w:style>
  <w:style w:type="paragraph" w:styleId="Testonotadichiusura">
    <w:name w:val="endnote text"/>
    <w:basedOn w:val="Normale"/>
    <w:semiHidden/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odyText31">
    <w:name w:val="Body Text 31"/>
    <w:basedOn w:val="Normale"/>
    <w:rsid w:val="0098110B"/>
    <w:pPr>
      <w:spacing w:before="80"/>
      <w:jc w:val="both"/>
    </w:pPr>
    <w:rPr>
      <w:rFonts w:ascii="Arial" w:hAnsi="Arial"/>
    </w:rPr>
  </w:style>
  <w:style w:type="paragraph" w:customStyle="1" w:styleId="Style1">
    <w:name w:val="Style1"/>
    <w:basedOn w:val="Normale"/>
    <w:link w:val="Style1Char"/>
    <w:rsid w:val="00D05981"/>
    <w:pPr>
      <w:tabs>
        <w:tab w:val="left" w:pos="720"/>
        <w:tab w:val="left" w:pos="1440"/>
      </w:tabs>
      <w:suppressAutoHyphens w:val="0"/>
      <w:ind w:left="720" w:hanging="720"/>
    </w:pPr>
    <w:rPr>
      <w:rFonts w:ascii="Arial" w:hAnsi="Arial"/>
      <w:strike/>
      <w:lang w:val="en-CA" w:eastAsia="en-CA"/>
    </w:rPr>
  </w:style>
  <w:style w:type="character" w:customStyle="1" w:styleId="Style1Char">
    <w:name w:val="Style1 Char"/>
    <w:link w:val="Style1"/>
    <w:rsid w:val="00D05981"/>
    <w:rPr>
      <w:rFonts w:ascii="Arial" w:hAnsi="Arial"/>
      <w:strike/>
      <w:lang w:val="en-CA" w:eastAsia="en-CA" w:bidi="ar-SA"/>
    </w:rPr>
  </w:style>
  <w:style w:type="table" w:styleId="Grigliatabella">
    <w:name w:val="Table Grid"/>
    <w:basedOn w:val="Tabellanormale"/>
    <w:rsid w:val="00A2695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link w:val="Corpotesto"/>
    <w:rsid w:val="00B65A6E"/>
    <w:rPr>
      <w:sz w:val="22"/>
      <w:lang w:val="fr-FR" w:eastAsia="ar-SA" w:bidi="ar-SA"/>
    </w:rPr>
  </w:style>
  <w:style w:type="character" w:customStyle="1" w:styleId="hps">
    <w:name w:val="hps"/>
    <w:basedOn w:val="Carpredefinitoparagrafo"/>
    <w:rsid w:val="00710F55"/>
  </w:style>
  <w:style w:type="paragraph" w:styleId="Paragrafoelenco">
    <w:name w:val="List Paragraph"/>
    <w:basedOn w:val="Normale"/>
    <w:uiPriority w:val="1"/>
    <w:qFormat/>
    <w:rsid w:val="00F10884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8C1522"/>
    <w:rPr>
      <w:lang w:val="fr-FR" w:eastAsia="ar-SA"/>
    </w:rPr>
  </w:style>
  <w:style w:type="paragraph" w:styleId="Didascalia">
    <w:name w:val="caption"/>
    <w:basedOn w:val="Normale"/>
    <w:next w:val="Normale"/>
    <w:unhideWhenUsed/>
    <w:qFormat/>
    <w:rsid w:val="0074275A"/>
    <w:rPr>
      <w:b/>
      <w:bCs/>
    </w:rPr>
  </w:style>
  <w:style w:type="paragraph" w:styleId="Revisione">
    <w:name w:val="Revision"/>
    <w:hidden/>
    <w:uiPriority w:val="99"/>
    <w:semiHidden/>
    <w:rsid w:val="006A0432"/>
    <w:rPr>
      <w:lang w:val="fr-FR" w:eastAsia="ar-SA"/>
    </w:rPr>
  </w:style>
  <w:style w:type="character" w:customStyle="1" w:styleId="Titolo1Carattere">
    <w:name w:val="Titolo 1 Carattere"/>
    <w:link w:val="Titolo1"/>
    <w:rsid w:val="00894D15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0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2D8AA-E85E-4770-BFB5-D79626D4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1400</Words>
  <Characters>7986</Characters>
  <Application>Microsoft Office Word</Application>
  <DocSecurity>0</DocSecurity>
  <Lines>66</Lines>
  <Paragraphs>18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Les modèles à utiliser pour les exportations vers le Canada son</vt:lpstr>
      <vt:lpstr>Les modèles à utiliser pour les exportations vers le Canada son</vt:lpstr>
      <vt:lpstr>Les modèles à utiliser pour les exportations vers le Canada son</vt:lpstr>
    </vt:vector>
  </TitlesOfParts>
  <Company>DREE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modèles à utiliser pour les exportations vers le Canada son</dc:title>
  <dc:subject/>
  <dc:creator>&lt;n.santini@sanita.it&gt;</dc:creator>
  <cp:keywords/>
  <dc:description/>
  <cp:lastModifiedBy>Marta Iannone</cp:lastModifiedBy>
  <cp:revision>2</cp:revision>
  <cp:lastPrinted>2023-04-21T08:41:00Z</cp:lastPrinted>
  <dcterms:created xsi:type="dcterms:W3CDTF">2023-08-29T07:09:00Z</dcterms:created>
  <dcterms:modified xsi:type="dcterms:W3CDTF">2023-08-29T07:09:00Z</dcterms:modified>
</cp:coreProperties>
</file>